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6D" w:rsidRPr="00552F6D" w:rsidRDefault="00552F6D" w:rsidP="00552F6D">
      <w:pPr>
        <w:shd w:val="clear" w:color="auto" w:fill="FFFFFF"/>
        <w:ind w:right="29"/>
        <w:jc w:val="center"/>
        <w:rPr>
          <w:rFonts w:cs="Arial"/>
          <w:spacing w:val="3"/>
          <w:sz w:val="24"/>
          <w:szCs w:val="24"/>
        </w:rPr>
      </w:pPr>
    </w:p>
    <w:p w:rsidR="00552F6D" w:rsidRPr="00552F6D" w:rsidRDefault="00552F6D" w:rsidP="00552F6D">
      <w:pPr>
        <w:ind w:left="360"/>
        <w:jc w:val="both"/>
        <w:rPr>
          <w:rFonts w:cs="Arial"/>
          <w:sz w:val="24"/>
          <w:szCs w:val="24"/>
        </w:rPr>
      </w:pP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6"/>
          <w:sz w:val="24"/>
          <w:szCs w:val="24"/>
        </w:rPr>
        <w:t>Российская     Федерация</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Брянская область</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Злынковский район</w:t>
      </w:r>
    </w:p>
    <w:p w:rsidR="0009506A" w:rsidRDefault="00EB27E0" w:rsidP="0009506A">
      <w:pPr>
        <w:shd w:val="clear" w:color="auto" w:fill="FFFFFF"/>
        <w:tabs>
          <w:tab w:val="left" w:pos="9355"/>
        </w:tabs>
        <w:spacing w:line="240" w:lineRule="atLeast"/>
        <w:ind w:right="175"/>
        <w:jc w:val="center"/>
        <w:rPr>
          <w:rFonts w:ascii="Times New Roman" w:hAnsi="Times New Roman"/>
          <w:b/>
          <w:bCs/>
          <w:spacing w:val="5"/>
          <w:sz w:val="24"/>
          <w:szCs w:val="24"/>
        </w:rPr>
      </w:pPr>
      <w:r>
        <w:rPr>
          <w:rFonts w:ascii="Times New Roman" w:hAnsi="Times New Roman"/>
          <w:b/>
          <w:bCs/>
          <w:spacing w:val="5"/>
          <w:sz w:val="24"/>
          <w:szCs w:val="24"/>
        </w:rPr>
        <w:t>Щербиничский</w:t>
      </w:r>
      <w:r w:rsidR="0009506A">
        <w:rPr>
          <w:rFonts w:ascii="Times New Roman" w:hAnsi="Times New Roman"/>
          <w:b/>
          <w:bCs/>
          <w:spacing w:val="5"/>
          <w:sz w:val="24"/>
          <w:szCs w:val="24"/>
        </w:rPr>
        <w:t xml:space="preserve"> сельский Совет народных  депутатов  </w:t>
      </w:r>
    </w:p>
    <w:p w:rsidR="0009506A" w:rsidRDefault="0009506A" w:rsidP="0009506A">
      <w:pPr>
        <w:shd w:val="clear" w:color="auto" w:fill="FFFFFF"/>
        <w:spacing w:line="240" w:lineRule="atLeast"/>
        <w:ind w:right="-5"/>
        <w:jc w:val="center"/>
        <w:rPr>
          <w:rFonts w:ascii="Times New Roman" w:hAnsi="Times New Roman"/>
          <w:color w:val="auto"/>
          <w:sz w:val="24"/>
          <w:szCs w:val="24"/>
        </w:rPr>
      </w:pPr>
      <w:r>
        <w:rPr>
          <w:rFonts w:ascii="Times New Roman" w:hAnsi="Times New Roman"/>
          <w:b/>
          <w:bCs/>
          <w:spacing w:val="5"/>
          <w:sz w:val="24"/>
          <w:szCs w:val="24"/>
        </w:rPr>
        <w:t>_____________________________________________________________________</w:t>
      </w:r>
    </w:p>
    <w:p w:rsidR="0009506A" w:rsidRDefault="0009506A" w:rsidP="0009506A">
      <w:pPr>
        <w:shd w:val="clear" w:color="auto" w:fill="FFFFFF"/>
        <w:spacing w:line="307" w:lineRule="exact"/>
        <w:ind w:right="-5"/>
        <w:jc w:val="center"/>
        <w:rPr>
          <w:rFonts w:ascii="Times New Roman" w:hAnsi="Times New Roman"/>
          <w:b/>
          <w:bCs/>
          <w:spacing w:val="5"/>
          <w:sz w:val="24"/>
          <w:szCs w:val="24"/>
        </w:rPr>
      </w:pPr>
      <w:r>
        <w:rPr>
          <w:rFonts w:ascii="Times New Roman" w:hAnsi="Times New Roman"/>
          <w:b/>
          <w:bCs/>
          <w:spacing w:val="5"/>
          <w:sz w:val="24"/>
          <w:szCs w:val="24"/>
        </w:rPr>
        <w:t>РЕШЕНИЕ</w:t>
      </w:r>
    </w:p>
    <w:p w:rsidR="0009506A" w:rsidRDefault="0009506A" w:rsidP="0009506A">
      <w:pPr>
        <w:shd w:val="clear" w:color="auto" w:fill="FFFFFF"/>
        <w:spacing w:line="307" w:lineRule="exact"/>
        <w:ind w:right="-5"/>
        <w:jc w:val="center"/>
        <w:rPr>
          <w:rFonts w:ascii="Times New Roman" w:hAnsi="Times New Roman"/>
          <w:color w:val="auto"/>
          <w:sz w:val="24"/>
          <w:szCs w:val="24"/>
        </w:rPr>
      </w:pPr>
    </w:p>
    <w:p w:rsidR="008200CB" w:rsidRDefault="00EB27E0" w:rsidP="0009506A">
      <w:pPr>
        <w:jc w:val="both"/>
        <w:rPr>
          <w:rFonts w:ascii="Times New Roman" w:hAnsi="Times New Roman"/>
          <w:sz w:val="24"/>
          <w:szCs w:val="24"/>
        </w:rPr>
      </w:pPr>
      <w:r>
        <w:rPr>
          <w:rFonts w:ascii="Times New Roman" w:hAnsi="Times New Roman"/>
          <w:sz w:val="24"/>
          <w:szCs w:val="24"/>
        </w:rPr>
        <w:t>от 30 сентября 2021г. №23</w:t>
      </w:r>
      <w:r w:rsidR="0009506A">
        <w:rPr>
          <w:rFonts w:ascii="Times New Roman" w:hAnsi="Times New Roman"/>
          <w:sz w:val="24"/>
          <w:szCs w:val="24"/>
        </w:rPr>
        <w:t>-2</w:t>
      </w:r>
      <w:r w:rsidR="008200CB">
        <w:rPr>
          <w:rFonts w:ascii="Times New Roman" w:hAnsi="Times New Roman"/>
          <w:sz w:val="24"/>
          <w:szCs w:val="24"/>
        </w:rPr>
        <w:t xml:space="preserve"> </w:t>
      </w:r>
    </w:p>
    <w:p w:rsidR="0009506A" w:rsidRDefault="00877601" w:rsidP="0009506A">
      <w:pPr>
        <w:jc w:val="both"/>
        <w:rPr>
          <w:rFonts w:ascii="Times New Roman" w:hAnsi="Times New Roman"/>
          <w:sz w:val="24"/>
          <w:szCs w:val="24"/>
        </w:rPr>
      </w:pPr>
      <w:r>
        <w:rPr>
          <w:rFonts w:ascii="Times New Roman" w:hAnsi="Times New Roman"/>
          <w:sz w:val="24"/>
          <w:szCs w:val="24"/>
        </w:rPr>
        <w:t>д.</w:t>
      </w:r>
      <w:r w:rsidR="008200CB">
        <w:rPr>
          <w:rFonts w:ascii="Times New Roman" w:hAnsi="Times New Roman"/>
          <w:sz w:val="24"/>
          <w:szCs w:val="24"/>
        </w:rPr>
        <w:t xml:space="preserve"> </w:t>
      </w:r>
      <w:r>
        <w:rPr>
          <w:rFonts w:ascii="Times New Roman" w:hAnsi="Times New Roman"/>
          <w:sz w:val="24"/>
          <w:szCs w:val="24"/>
        </w:rPr>
        <w:t>Большие Щербиничи</w:t>
      </w:r>
    </w:p>
    <w:p w:rsidR="0009506A" w:rsidRDefault="0009506A" w:rsidP="0009506A">
      <w:pPr>
        <w:jc w:val="center"/>
        <w:rPr>
          <w:rFonts w:ascii="Times New Roman" w:hAnsi="Times New Roman"/>
          <w:sz w:val="24"/>
          <w:szCs w:val="24"/>
        </w:rPr>
      </w:pPr>
    </w:p>
    <w:p w:rsidR="0009506A" w:rsidRDefault="0009506A" w:rsidP="0009506A">
      <w:pPr>
        <w:ind w:right="4819"/>
        <w:outlineLvl w:val="0"/>
        <w:rPr>
          <w:rFonts w:ascii="Times New Roman" w:hAnsi="Times New Roman"/>
          <w:bCs/>
          <w:iCs/>
          <w:color w:val="auto"/>
          <w:sz w:val="24"/>
          <w:szCs w:val="24"/>
        </w:rPr>
      </w:pPr>
      <w:r>
        <w:rPr>
          <w:rFonts w:ascii="Times New Roman" w:hAnsi="Times New Roman"/>
          <w:sz w:val="24"/>
          <w:szCs w:val="24"/>
        </w:rPr>
        <w:t xml:space="preserve">О принятии проекта Решения </w:t>
      </w:r>
      <w:r w:rsidR="00EB27E0">
        <w:rPr>
          <w:rFonts w:ascii="Times New Roman" w:hAnsi="Times New Roman"/>
          <w:sz w:val="24"/>
          <w:szCs w:val="24"/>
        </w:rPr>
        <w:t>Щербинич</w:t>
      </w:r>
      <w:r>
        <w:rPr>
          <w:rFonts w:ascii="Times New Roman" w:hAnsi="Times New Roman"/>
          <w:sz w:val="24"/>
          <w:szCs w:val="24"/>
        </w:rPr>
        <w:t>ского сельского Совета народных депутатов</w:t>
      </w:r>
      <w:r>
        <w:rPr>
          <w:rFonts w:ascii="Times New Roman" w:hAnsi="Times New Roman"/>
          <w:b/>
          <w:sz w:val="24"/>
          <w:szCs w:val="24"/>
        </w:rPr>
        <w:t xml:space="preserve"> «</w:t>
      </w:r>
      <w:r w:rsidRPr="0009506A">
        <w:rPr>
          <w:rFonts w:ascii="Times New Roman" w:hAnsi="Times New Roman"/>
          <w:sz w:val="24"/>
          <w:szCs w:val="24"/>
        </w:rPr>
        <w:t>Об</w:t>
      </w:r>
      <w:r w:rsidR="00EB27E0">
        <w:rPr>
          <w:rFonts w:ascii="Times New Roman" w:hAnsi="Times New Roman"/>
          <w:sz w:val="24"/>
          <w:szCs w:val="24"/>
        </w:rPr>
        <w:t xml:space="preserve"> </w:t>
      </w:r>
      <w:r w:rsidRPr="0009506A">
        <w:rPr>
          <w:rFonts w:ascii="Times New Roman" w:hAnsi="Times New Roman"/>
          <w:bCs/>
          <w:color w:val="auto"/>
          <w:sz w:val="24"/>
          <w:szCs w:val="24"/>
        </w:rPr>
        <w:t xml:space="preserve">утверждении Положения о муниципальном контроле в сфере благоустройства </w:t>
      </w:r>
      <w:r w:rsidR="00885BA5">
        <w:rPr>
          <w:rFonts w:ascii="Times New Roman" w:hAnsi="Times New Roman"/>
          <w:bCs/>
          <w:color w:val="auto"/>
          <w:sz w:val="24"/>
          <w:szCs w:val="24"/>
        </w:rPr>
        <w:t>на территории</w:t>
      </w:r>
      <w:r w:rsidR="00EB27E0">
        <w:rPr>
          <w:rFonts w:ascii="Times New Roman" w:hAnsi="Times New Roman"/>
          <w:bCs/>
          <w:color w:val="auto"/>
          <w:sz w:val="24"/>
          <w:szCs w:val="24"/>
        </w:rPr>
        <w:t xml:space="preserve"> </w:t>
      </w:r>
      <w:r w:rsidR="00EB27E0">
        <w:rPr>
          <w:rFonts w:ascii="Times New Roman" w:hAnsi="Times New Roman"/>
          <w:bCs/>
          <w:iCs/>
          <w:color w:val="auto"/>
          <w:sz w:val="24"/>
          <w:szCs w:val="24"/>
        </w:rPr>
        <w:t>Щербинич</w:t>
      </w:r>
      <w:r w:rsidRPr="0009506A">
        <w:rPr>
          <w:rFonts w:ascii="Times New Roman" w:hAnsi="Times New Roman"/>
          <w:bCs/>
          <w:iCs/>
          <w:color w:val="auto"/>
          <w:sz w:val="24"/>
          <w:szCs w:val="24"/>
        </w:rPr>
        <w:t>ско</w:t>
      </w:r>
      <w:r w:rsidR="00885BA5">
        <w:rPr>
          <w:rFonts w:ascii="Times New Roman" w:hAnsi="Times New Roman"/>
          <w:bCs/>
          <w:iCs/>
          <w:color w:val="auto"/>
          <w:sz w:val="24"/>
          <w:szCs w:val="24"/>
        </w:rPr>
        <w:t>го</w:t>
      </w:r>
      <w:r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w:t>
      </w:r>
      <w:r w:rsidRPr="0009506A">
        <w:rPr>
          <w:rFonts w:ascii="Times New Roman" w:hAnsi="Times New Roman"/>
          <w:bCs/>
          <w:iCs/>
          <w:color w:val="auto"/>
          <w:sz w:val="24"/>
          <w:szCs w:val="24"/>
        </w:rPr>
        <w:t xml:space="preserve"> поселени</w:t>
      </w:r>
      <w:r w:rsidR="00885BA5">
        <w:rPr>
          <w:rFonts w:ascii="Times New Roman" w:hAnsi="Times New Roman"/>
          <w:bCs/>
          <w:iCs/>
          <w:color w:val="auto"/>
          <w:sz w:val="24"/>
          <w:szCs w:val="24"/>
        </w:rPr>
        <w:t>я</w:t>
      </w:r>
      <w:r w:rsidRPr="0009506A">
        <w:rPr>
          <w:rFonts w:ascii="Times New Roman" w:hAnsi="Times New Roman"/>
          <w:bCs/>
          <w:iCs/>
          <w:color w:val="auto"/>
          <w:sz w:val="24"/>
          <w:szCs w:val="24"/>
        </w:rPr>
        <w:t xml:space="preserve"> Злынковского</w:t>
      </w:r>
      <w:r w:rsidR="00EB27E0">
        <w:rPr>
          <w:rFonts w:ascii="Times New Roman" w:hAnsi="Times New Roman"/>
          <w:bCs/>
          <w:iCs/>
          <w:color w:val="auto"/>
          <w:sz w:val="24"/>
          <w:szCs w:val="24"/>
        </w:rPr>
        <w:t xml:space="preserve"> </w:t>
      </w:r>
      <w:r w:rsidRPr="0009506A">
        <w:rPr>
          <w:rFonts w:ascii="Times New Roman" w:hAnsi="Times New Roman"/>
          <w:bCs/>
          <w:iCs/>
          <w:color w:val="auto"/>
          <w:sz w:val="24"/>
          <w:szCs w:val="24"/>
        </w:rPr>
        <w:t>муниципального района Брянской обл</w:t>
      </w:r>
      <w:r w:rsidRPr="0009506A">
        <w:rPr>
          <w:rFonts w:ascii="Times New Roman" w:hAnsi="Times New Roman"/>
          <w:bCs/>
          <w:iCs/>
          <w:sz w:val="24"/>
          <w:szCs w:val="24"/>
        </w:rPr>
        <w:t>асти</w:t>
      </w:r>
      <w:r>
        <w:rPr>
          <w:rFonts w:ascii="Times New Roman" w:hAnsi="Times New Roman"/>
          <w:bCs/>
          <w:iCs/>
          <w:color w:val="auto"/>
          <w:sz w:val="24"/>
          <w:szCs w:val="24"/>
        </w:rPr>
        <w:t>»</w:t>
      </w:r>
    </w:p>
    <w:p w:rsidR="0009506A" w:rsidRDefault="0009506A" w:rsidP="0009506A">
      <w:pPr>
        <w:ind w:right="4819"/>
        <w:outlineLvl w:val="0"/>
        <w:rPr>
          <w:rFonts w:ascii="Times New Roman" w:hAnsi="Times New Roman"/>
          <w:bCs/>
          <w:iCs/>
          <w:color w:val="auto"/>
          <w:sz w:val="24"/>
          <w:szCs w:val="24"/>
        </w:rPr>
      </w:pPr>
    </w:p>
    <w:p w:rsidR="0009506A" w:rsidRDefault="0009506A" w:rsidP="0009506A">
      <w:pPr>
        <w:ind w:right="4819"/>
        <w:outlineLvl w:val="0"/>
        <w:rPr>
          <w:rFonts w:ascii="Times New Roman" w:hAnsi="Times New Roman"/>
          <w:bCs/>
          <w:iCs/>
          <w:color w:val="auto"/>
          <w:sz w:val="24"/>
          <w:szCs w:val="24"/>
        </w:rPr>
      </w:pPr>
    </w:p>
    <w:p w:rsidR="0009506A" w:rsidRPr="00CC259E" w:rsidRDefault="0009506A" w:rsidP="00CC259E">
      <w:pPr>
        <w:tabs>
          <w:tab w:val="left" w:pos="4962"/>
        </w:tabs>
        <w:ind w:firstLine="709"/>
        <w:jc w:val="both"/>
        <w:rPr>
          <w:rFonts w:ascii="Times New Roman" w:hAnsi="Times New Roman"/>
          <w:color w:val="auto"/>
          <w:sz w:val="24"/>
          <w:szCs w:val="24"/>
        </w:rPr>
      </w:pPr>
      <w:r>
        <w:rPr>
          <w:rFonts w:ascii="Times New Roman" w:hAnsi="Times New Roman"/>
          <w:sz w:val="24"/>
          <w:szCs w:val="24"/>
        </w:rPr>
        <w:t xml:space="preserve">Рассмотрев проект Решения </w:t>
      </w:r>
      <w:r w:rsidR="00EB27E0">
        <w:rPr>
          <w:rFonts w:ascii="Times New Roman" w:hAnsi="Times New Roman"/>
          <w:sz w:val="24"/>
          <w:szCs w:val="24"/>
        </w:rPr>
        <w:t>Щербинич</w:t>
      </w:r>
      <w:r>
        <w:rPr>
          <w:rFonts w:ascii="Times New Roman" w:hAnsi="Times New Roman"/>
          <w:sz w:val="24"/>
          <w:szCs w:val="24"/>
        </w:rPr>
        <w:t>ского сельского Совета народных депутатов</w:t>
      </w:r>
      <w:r>
        <w:rPr>
          <w:rFonts w:ascii="Times New Roman" w:hAnsi="Times New Roman"/>
          <w:b/>
          <w:sz w:val="24"/>
          <w:szCs w:val="24"/>
        </w:rPr>
        <w:t xml:space="preserve"> «</w:t>
      </w:r>
      <w:r w:rsidR="00CC259E" w:rsidRPr="0009506A">
        <w:rPr>
          <w:rFonts w:ascii="Times New Roman" w:hAnsi="Times New Roman"/>
          <w:sz w:val="24"/>
          <w:szCs w:val="24"/>
        </w:rPr>
        <w:t>Об</w:t>
      </w:r>
      <w:r w:rsidR="00EB27E0">
        <w:rPr>
          <w:rFonts w:ascii="Times New Roman" w:hAnsi="Times New Roman"/>
          <w:sz w:val="24"/>
          <w:szCs w:val="24"/>
        </w:rPr>
        <w:t xml:space="preserve"> </w:t>
      </w:r>
      <w:r w:rsidR="00CC259E" w:rsidRPr="0009506A">
        <w:rPr>
          <w:rFonts w:ascii="Times New Roman" w:hAnsi="Times New Roman"/>
          <w:bCs/>
          <w:color w:val="auto"/>
          <w:sz w:val="24"/>
          <w:szCs w:val="24"/>
        </w:rPr>
        <w:t xml:space="preserve">утверждении Положения о муниципальном контроле в сфере благоустройства </w:t>
      </w:r>
      <w:r w:rsidR="00885BA5">
        <w:rPr>
          <w:rFonts w:ascii="Times New Roman" w:hAnsi="Times New Roman"/>
          <w:bCs/>
          <w:color w:val="auto"/>
          <w:sz w:val="24"/>
          <w:szCs w:val="24"/>
        </w:rPr>
        <w:t xml:space="preserve">на территории </w:t>
      </w:r>
      <w:r w:rsidR="00EB27E0">
        <w:rPr>
          <w:rFonts w:ascii="Times New Roman" w:hAnsi="Times New Roman"/>
          <w:bCs/>
          <w:iCs/>
          <w:color w:val="auto"/>
          <w:sz w:val="24"/>
          <w:szCs w:val="24"/>
        </w:rPr>
        <w:t>Щербинич</w:t>
      </w:r>
      <w:r w:rsidR="00CC259E" w:rsidRPr="0009506A">
        <w:rPr>
          <w:rFonts w:ascii="Times New Roman" w:hAnsi="Times New Roman"/>
          <w:bCs/>
          <w:iCs/>
          <w:color w:val="auto"/>
          <w:sz w:val="24"/>
          <w:szCs w:val="24"/>
        </w:rPr>
        <w:t>ско</w:t>
      </w:r>
      <w:r w:rsidR="00885BA5">
        <w:rPr>
          <w:rFonts w:ascii="Times New Roman" w:hAnsi="Times New Roman"/>
          <w:bCs/>
          <w:iCs/>
          <w:color w:val="auto"/>
          <w:sz w:val="24"/>
          <w:szCs w:val="24"/>
        </w:rPr>
        <w:t>го</w:t>
      </w:r>
      <w:r w:rsidR="00CC259E"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w:t>
      </w:r>
      <w:r w:rsidR="00CC259E" w:rsidRPr="0009506A">
        <w:rPr>
          <w:rFonts w:ascii="Times New Roman" w:hAnsi="Times New Roman"/>
          <w:bCs/>
          <w:iCs/>
          <w:color w:val="auto"/>
          <w:sz w:val="24"/>
          <w:szCs w:val="24"/>
        </w:rPr>
        <w:t xml:space="preserve"> поселени</w:t>
      </w:r>
      <w:r w:rsidR="00885BA5">
        <w:rPr>
          <w:rFonts w:ascii="Times New Roman" w:hAnsi="Times New Roman"/>
          <w:bCs/>
          <w:iCs/>
          <w:color w:val="auto"/>
          <w:sz w:val="24"/>
          <w:szCs w:val="24"/>
        </w:rPr>
        <w:t>я</w:t>
      </w:r>
      <w:r w:rsidR="00CC259E" w:rsidRPr="0009506A">
        <w:rPr>
          <w:rFonts w:ascii="Times New Roman" w:hAnsi="Times New Roman"/>
          <w:bCs/>
          <w:iCs/>
          <w:color w:val="auto"/>
          <w:sz w:val="24"/>
          <w:szCs w:val="24"/>
        </w:rPr>
        <w:t xml:space="preserve"> Злынковского</w:t>
      </w:r>
      <w:r w:rsidR="00EB27E0">
        <w:rPr>
          <w:rFonts w:ascii="Times New Roman" w:hAnsi="Times New Roman"/>
          <w:bCs/>
          <w:iCs/>
          <w:color w:val="auto"/>
          <w:sz w:val="24"/>
          <w:szCs w:val="24"/>
        </w:rPr>
        <w:t xml:space="preserve"> </w:t>
      </w:r>
      <w:r w:rsidR="00CC259E" w:rsidRPr="0009506A">
        <w:rPr>
          <w:rFonts w:ascii="Times New Roman" w:hAnsi="Times New Roman"/>
          <w:bCs/>
          <w:iCs/>
          <w:color w:val="auto"/>
          <w:sz w:val="24"/>
          <w:szCs w:val="24"/>
        </w:rPr>
        <w:t>муниципального района Брянской обл</w:t>
      </w:r>
      <w:r w:rsidR="00CC259E" w:rsidRPr="0009506A">
        <w:rPr>
          <w:rFonts w:ascii="Times New Roman" w:hAnsi="Times New Roman"/>
          <w:bCs/>
          <w:iCs/>
          <w:sz w:val="24"/>
          <w:szCs w:val="24"/>
        </w:rPr>
        <w:t>асти</w:t>
      </w:r>
      <w:r>
        <w:rPr>
          <w:rFonts w:ascii="Times New Roman" w:hAnsi="Times New Roman"/>
          <w:bCs/>
          <w:iCs/>
          <w:color w:val="auto"/>
          <w:sz w:val="24"/>
          <w:szCs w:val="24"/>
        </w:rPr>
        <w:t xml:space="preserve">», </w:t>
      </w:r>
      <w:r w:rsidR="00CC259E">
        <w:rPr>
          <w:rFonts w:ascii="Times New Roman" w:hAnsi="Times New Roman"/>
          <w:bCs/>
          <w:iCs/>
          <w:color w:val="auto"/>
          <w:sz w:val="24"/>
          <w:szCs w:val="24"/>
        </w:rPr>
        <w:t xml:space="preserve">в </w:t>
      </w:r>
      <w:r w:rsidR="00CC259E" w:rsidRPr="0009506A">
        <w:rPr>
          <w:rFonts w:ascii="Times New Roman" w:hAnsi="Times New Roman"/>
          <w:sz w:val="24"/>
          <w:szCs w:val="24"/>
        </w:rPr>
        <w:t xml:space="preserve">соответствии с Федеральным </w:t>
      </w:r>
      <w:hyperlink r:id="rId8" w:history="1">
        <w:r w:rsidR="00CC259E" w:rsidRPr="0009506A">
          <w:rPr>
            <w:rFonts w:ascii="Times New Roman" w:hAnsi="Times New Roman"/>
            <w:sz w:val="24"/>
            <w:szCs w:val="24"/>
          </w:rPr>
          <w:t>закон</w:t>
        </w:r>
      </w:hyperlink>
      <w:r w:rsidR="00CC259E" w:rsidRPr="0009506A">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00CC259E" w:rsidRPr="0009506A">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CC259E">
        <w:rPr>
          <w:rFonts w:ascii="Times New Roman" w:hAnsi="Times New Roman"/>
          <w:color w:val="auto"/>
          <w:sz w:val="24"/>
          <w:szCs w:val="24"/>
        </w:rPr>
        <w:t xml:space="preserve">, </w:t>
      </w:r>
      <w:r w:rsidR="00EB27E0">
        <w:rPr>
          <w:rFonts w:ascii="Times New Roman" w:hAnsi="Times New Roman"/>
          <w:sz w:val="24"/>
          <w:szCs w:val="24"/>
        </w:rPr>
        <w:t>Щербинич</w:t>
      </w:r>
      <w:r>
        <w:rPr>
          <w:rFonts w:ascii="Times New Roman" w:hAnsi="Times New Roman"/>
          <w:sz w:val="24"/>
          <w:szCs w:val="24"/>
        </w:rPr>
        <w:t>ский сельский</w:t>
      </w:r>
      <w:r>
        <w:rPr>
          <w:rFonts w:ascii="Times New Roman" w:hAnsi="Times New Roman"/>
          <w:spacing w:val="-1"/>
          <w:sz w:val="24"/>
          <w:szCs w:val="24"/>
        </w:rPr>
        <w:t xml:space="preserve"> Совет народных депутатов  </w:t>
      </w:r>
      <w:r>
        <w:rPr>
          <w:rFonts w:ascii="Times New Roman" w:hAnsi="Times New Roman"/>
          <w:sz w:val="24"/>
          <w:szCs w:val="24"/>
        </w:rPr>
        <w:t xml:space="preserve">Злынковского района Брянской области </w:t>
      </w:r>
    </w:p>
    <w:p w:rsidR="0009506A" w:rsidRDefault="0009506A" w:rsidP="0009506A">
      <w:pPr>
        <w:pStyle w:val="ConsPlusNormal"/>
        <w:ind w:firstLine="540"/>
        <w:jc w:val="both"/>
        <w:rPr>
          <w:szCs w:val="24"/>
        </w:rPr>
      </w:pPr>
    </w:p>
    <w:p w:rsidR="0009506A" w:rsidRDefault="0009506A" w:rsidP="0009506A">
      <w:pPr>
        <w:pStyle w:val="ConsPlusNormal"/>
        <w:ind w:firstLine="540"/>
        <w:jc w:val="both"/>
        <w:rPr>
          <w:b/>
        </w:rPr>
      </w:pPr>
      <w:r>
        <w:rPr>
          <w:b/>
        </w:rPr>
        <w:t>РЕШИЛ:</w:t>
      </w:r>
    </w:p>
    <w:p w:rsidR="0009506A" w:rsidRDefault="0009506A" w:rsidP="0009506A">
      <w:pPr>
        <w:pStyle w:val="ConsPlusNormal"/>
        <w:ind w:firstLine="540"/>
        <w:jc w:val="both"/>
      </w:pPr>
    </w:p>
    <w:p w:rsidR="0009506A" w:rsidRPr="0009506A" w:rsidRDefault="0009506A" w:rsidP="0009506A">
      <w:pPr>
        <w:pStyle w:val="a8"/>
        <w:numPr>
          <w:ilvl w:val="0"/>
          <w:numId w:val="7"/>
        </w:numPr>
        <w:tabs>
          <w:tab w:val="left" w:pos="709"/>
        </w:tabs>
        <w:ind w:left="0" w:firstLine="709"/>
        <w:jc w:val="both"/>
        <w:outlineLvl w:val="0"/>
        <w:rPr>
          <w:rFonts w:ascii="Times New Roman" w:hAnsi="Times New Roman"/>
          <w:sz w:val="24"/>
          <w:szCs w:val="24"/>
        </w:rPr>
      </w:pPr>
      <w:r w:rsidRPr="0009506A">
        <w:rPr>
          <w:rFonts w:ascii="Times New Roman" w:hAnsi="Times New Roman"/>
          <w:sz w:val="24"/>
          <w:szCs w:val="24"/>
        </w:rPr>
        <w:t xml:space="preserve">Принять проект Решения </w:t>
      </w:r>
      <w:r w:rsidR="00EB27E0">
        <w:rPr>
          <w:rFonts w:ascii="Times New Roman" w:hAnsi="Times New Roman"/>
          <w:sz w:val="24"/>
          <w:szCs w:val="24"/>
        </w:rPr>
        <w:t>Щербинич</w:t>
      </w:r>
      <w:r w:rsidRPr="0009506A">
        <w:rPr>
          <w:rFonts w:ascii="Times New Roman" w:hAnsi="Times New Roman"/>
          <w:sz w:val="24"/>
          <w:szCs w:val="24"/>
        </w:rPr>
        <w:t>ского сельского Совета народных депутатов«Об</w:t>
      </w:r>
      <w:r w:rsidR="00EB27E0">
        <w:rPr>
          <w:rFonts w:ascii="Times New Roman" w:hAnsi="Times New Roman"/>
          <w:sz w:val="24"/>
          <w:szCs w:val="24"/>
        </w:rPr>
        <w:t xml:space="preserve"> </w:t>
      </w:r>
      <w:r w:rsidRPr="0009506A">
        <w:rPr>
          <w:rFonts w:ascii="Times New Roman" w:hAnsi="Times New Roman"/>
          <w:bCs/>
          <w:sz w:val="24"/>
          <w:szCs w:val="24"/>
        </w:rPr>
        <w:t xml:space="preserve">утверждении Положения о муниципальном контроле в сфере благоустройства </w:t>
      </w:r>
      <w:r w:rsidR="00885BA5">
        <w:rPr>
          <w:rFonts w:ascii="Times New Roman" w:hAnsi="Times New Roman"/>
          <w:bCs/>
          <w:sz w:val="24"/>
          <w:szCs w:val="24"/>
        </w:rPr>
        <w:t xml:space="preserve">на территории </w:t>
      </w:r>
      <w:r w:rsidR="00EB27E0">
        <w:rPr>
          <w:rFonts w:ascii="Times New Roman" w:hAnsi="Times New Roman"/>
          <w:bCs/>
          <w:iCs/>
          <w:sz w:val="24"/>
          <w:szCs w:val="24"/>
        </w:rPr>
        <w:t>Щербинич</w:t>
      </w:r>
      <w:r w:rsidRPr="0009506A">
        <w:rPr>
          <w:rFonts w:ascii="Times New Roman" w:hAnsi="Times New Roman"/>
          <w:bCs/>
          <w:iCs/>
          <w:sz w:val="24"/>
          <w:szCs w:val="24"/>
        </w:rPr>
        <w:t>ско</w:t>
      </w:r>
      <w:r w:rsidR="00885BA5">
        <w:rPr>
          <w:rFonts w:ascii="Times New Roman" w:hAnsi="Times New Roman"/>
          <w:bCs/>
          <w:iCs/>
          <w:sz w:val="24"/>
          <w:szCs w:val="24"/>
        </w:rPr>
        <w:t>го</w:t>
      </w:r>
      <w:r w:rsidRPr="0009506A">
        <w:rPr>
          <w:rFonts w:ascii="Times New Roman" w:hAnsi="Times New Roman"/>
          <w:bCs/>
          <w:iCs/>
          <w:sz w:val="24"/>
          <w:szCs w:val="24"/>
        </w:rPr>
        <w:t xml:space="preserve"> сельско</w:t>
      </w:r>
      <w:r w:rsidR="00885BA5">
        <w:rPr>
          <w:rFonts w:ascii="Times New Roman" w:hAnsi="Times New Roman"/>
          <w:bCs/>
          <w:iCs/>
          <w:sz w:val="24"/>
          <w:szCs w:val="24"/>
        </w:rPr>
        <w:t>го</w:t>
      </w:r>
      <w:r w:rsidRPr="0009506A">
        <w:rPr>
          <w:rFonts w:ascii="Times New Roman" w:hAnsi="Times New Roman"/>
          <w:bCs/>
          <w:iCs/>
          <w:sz w:val="24"/>
          <w:szCs w:val="24"/>
        </w:rPr>
        <w:t xml:space="preserve"> поселени</w:t>
      </w:r>
      <w:r w:rsidR="00885BA5">
        <w:rPr>
          <w:rFonts w:ascii="Times New Roman" w:hAnsi="Times New Roman"/>
          <w:bCs/>
          <w:iCs/>
          <w:sz w:val="24"/>
          <w:szCs w:val="24"/>
        </w:rPr>
        <w:t>я</w:t>
      </w:r>
      <w:r w:rsidRPr="0009506A">
        <w:rPr>
          <w:rFonts w:ascii="Times New Roman" w:hAnsi="Times New Roman"/>
          <w:bCs/>
          <w:iCs/>
          <w:sz w:val="24"/>
          <w:szCs w:val="24"/>
        </w:rPr>
        <w:t xml:space="preserve"> Злынковского</w:t>
      </w:r>
      <w:r w:rsidR="00EB27E0">
        <w:rPr>
          <w:rFonts w:ascii="Times New Roman" w:hAnsi="Times New Roman"/>
          <w:bCs/>
          <w:iCs/>
          <w:sz w:val="24"/>
          <w:szCs w:val="24"/>
        </w:rPr>
        <w:t xml:space="preserve"> </w:t>
      </w:r>
      <w:r w:rsidRPr="0009506A">
        <w:rPr>
          <w:rFonts w:ascii="Times New Roman" w:hAnsi="Times New Roman"/>
          <w:bCs/>
          <w:iCs/>
          <w:sz w:val="24"/>
          <w:szCs w:val="24"/>
        </w:rPr>
        <w:t>муниципального района Брянской области»</w:t>
      </w:r>
      <w:r w:rsidRPr="0009506A">
        <w:rPr>
          <w:rFonts w:ascii="Times New Roman" w:hAnsi="Times New Roman"/>
          <w:sz w:val="24"/>
          <w:szCs w:val="24"/>
        </w:rPr>
        <w:t>.</w:t>
      </w:r>
    </w:p>
    <w:p w:rsidR="0009506A" w:rsidRPr="0009506A" w:rsidRDefault="0009506A" w:rsidP="0009506A">
      <w:pPr>
        <w:pStyle w:val="ConsPlusNormal"/>
        <w:numPr>
          <w:ilvl w:val="0"/>
          <w:numId w:val="7"/>
        </w:numPr>
        <w:tabs>
          <w:tab w:val="left" w:pos="709"/>
        </w:tabs>
        <w:ind w:left="0" w:firstLine="709"/>
        <w:jc w:val="both"/>
        <w:rPr>
          <w:szCs w:val="24"/>
        </w:rPr>
      </w:pPr>
      <w:r w:rsidRPr="0009506A">
        <w:rPr>
          <w:szCs w:val="24"/>
        </w:rPr>
        <w:t xml:space="preserve">Направить проект Решения </w:t>
      </w:r>
      <w:r w:rsidR="00EB27E0">
        <w:rPr>
          <w:szCs w:val="24"/>
        </w:rPr>
        <w:t>Щербинич</w:t>
      </w:r>
      <w:r w:rsidRPr="0009506A">
        <w:rPr>
          <w:szCs w:val="24"/>
        </w:rPr>
        <w:t>ского сельского Совета народных депутатов</w:t>
      </w:r>
      <w:r w:rsidRPr="0009506A">
        <w:rPr>
          <w:b/>
          <w:szCs w:val="24"/>
        </w:rPr>
        <w:t xml:space="preserve"> «</w:t>
      </w:r>
      <w:r w:rsidRPr="0009506A">
        <w:rPr>
          <w:szCs w:val="24"/>
        </w:rPr>
        <w:t>Об</w:t>
      </w:r>
      <w:r w:rsidR="00877601">
        <w:rPr>
          <w:szCs w:val="24"/>
        </w:rPr>
        <w:t xml:space="preserve"> </w:t>
      </w:r>
      <w:r w:rsidRPr="0009506A">
        <w:rPr>
          <w:bCs/>
          <w:szCs w:val="24"/>
        </w:rPr>
        <w:t xml:space="preserve">утверждении Положения о муниципальном контроле в сфере благоустройства </w:t>
      </w:r>
      <w:r w:rsidR="00885BA5">
        <w:rPr>
          <w:bCs/>
          <w:szCs w:val="24"/>
        </w:rPr>
        <w:t xml:space="preserve">на территории </w:t>
      </w:r>
      <w:r w:rsidR="00EB27E0">
        <w:rPr>
          <w:bCs/>
          <w:iCs/>
          <w:szCs w:val="24"/>
        </w:rPr>
        <w:t>Щербинич</w:t>
      </w:r>
      <w:r w:rsidRPr="0009506A">
        <w:rPr>
          <w:bCs/>
          <w:iCs/>
          <w:szCs w:val="24"/>
        </w:rPr>
        <w:t>ско</w:t>
      </w:r>
      <w:r w:rsidR="00885BA5">
        <w:rPr>
          <w:bCs/>
          <w:iCs/>
          <w:szCs w:val="24"/>
        </w:rPr>
        <w:t>го</w:t>
      </w:r>
      <w:r w:rsidRPr="0009506A">
        <w:rPr>
          <w:bCs/>
          <w:iCs/>
          <w:szCs w:val="24"/>
        </w:rPr>
        <w:t xml:space="preserve"> сельско</w:t>
      </w:r>
      <w:r w:rsidR="00885BA5">
        <w:rPr>
          <w:bCs/>
          <w:iCs/>
          <w:szCs w:val="24"/>
        </w:rPr>
        <w:t>го</w:t>
      </w:r>
      <w:r w:rsidRPr="0009506A">
        <w:rPr>
          <w:bCs/>
          <w:iCs/>
          <w:szCs w:val="24"/>
        </w:rPr>
        <w:t xml:space="preserve"> поселени</w:t>
      </w:r>
      <w:r w:rsidR="00885BA5">
        <w:rPr>
          <w:bCs/>
          <w:iCs/>
          <w:szCs w:val="24"/>
        </w:rPr>
        <w:t>я</w:t>
      </w:r>
      <w:r w:rsidRPr="0009506A">
        <w:rPr>
          <w:bCs/>
          <w:iCs/>
          <w:szCs w:val="24"/>
        </w:rPr>
        <w:t xml:space="preserve"> Злынковского</w:t>
      </w:r>
      <w:r w:rsidR="00EB27E0">
        <w:rPr>
          <w:bCs/>
          <w:iCs/>
          <w:szCs w:val="24"/>
        </w:rPr>
        <w:t xml:space="preserve"> </w:t>
      </w:r>
      <w:r w:rsidRPr="0009506A">
        <w:rPr>
          <w:bCs/>
          <w:iCs/>
          <w:szCs w:val="24"/>
        </w:rPr>
        <w:t>муниципального района Брянской области»</w:t>
      </w:r>
      <w:r w:rsidRPr="0009506A">
        <w:rPr>
          <w:szCs w:val="24"/>
        </w:rPr>
        <w:t xml:space="preserve"> в прокуратуру Злынковского района для проведения антикоррупционной экспертизы.</w:t>
      </w:r>
    </w:p>
    <w:p w:rsidR="0009506A" w:rsidRPr="0009506A" w:rsidRDefault="0009506A" w:rsidP="0009506A">
      <w:pPr>
        <w:pStyle w:val="ConsPlusNormal"/>
        <w:tabs>
          <w:tab w:val="left" w:pos="1134"/>
        </w:tabs>
        <w:ind w:firstLine="709"/>
        <w:jc w:val="both"/>
        <w:rPr>
          <w:szCs w:val="24"/>
        </w:rPr>
      </w:pPr>
      <w:r w:rsidRPr="0009506A">
        <w:rPr>
          <w:szCs w:val="24"/>
        </w:rPr>
        <w:t>3. Настоящее решение опубликовать на официальном сайте администрации Злынковского района в сети «Интернет»</w:t>
      </w:r>
      <w:r w:rsidRPr="0009506A">
        <w:rPr>
          <w:iCs/>
          <w:szCs w:val="24"/>
        </w:rPr>
        <w:t>.</w:t>
      </w:r>
    </w:p>
    <w:p w:rsidR="0009506A" w:rsidRP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sz w:val="24"/>
          <w:szCs w:val="24"/>
        </w:rPr>
      </w:pPr>
      <w:r>
        <w:rPr>
          <w:rFonts w:ascii="Times New Roman" w:hAnsi="Times New Roman"/>
          <w:color w:val="auto"/>
          <w:sz w:val="24"/>
          <w:szCs w:val="24"/>
        </w:rPr>
        <w:t xml:space="preserve">Глава </w:t>
      </w:r>
      <w:r w:rsidR="00EB27E0">
        <w:rPr>
          <w:rFonts w:ascii="Times New Roman" w:hAnsi="Times New Roman"/>
          <w:iCs/>
          <w:color w:val="auto"/>
          <w:sz w:val="24"/>
          <w:szCs w:val="24"/>
        </w:rPr>
        <w:t>Щербинич</w:t>
      </w:r>
      <w:r>
        <w:rPr>
          <w:rFonts w:ascii="Times New Roman" w:hAnsi="Times New Roman"/>
          <w:iCs/>
          <w:color w:val="auto"/>
          <w:sz w:val="24"/>
          <w:szCs w:val="24"/>
        </w:rPr>
        <w:t>ского сельского поселения</w:t>
      </w:r>
      <w:r>
        <w:rPr>
          <w:rFonts w:ascii="Times New Roman" w:hAnsi="Times New Roman"/>
          <w:sz w:val="24"/>
          <w:szCs w:val="24"/>
        </w:rPr>
        <w:t xml:space="preserve">                                                              </w:t>
      </w:r>
      <w:r w:rsidR="00EB27E0">
        <w:rPr>
          <w:rFonts w:ascii="Times New Roman" w:hAnsi="Times New Roman"/>
          <w:sz w:val="24"/>
          <w:szCs w:val="24"/>
        </w:rPr>
        <w:t>С.А.Липинская</w:t>
      </w:r>
    </w:p>
    <w:p w:rsidR="0009506A" w:rsidRDefault="0009506A" w:rsidP="0009506A">
      <w:pPr>
        <w:ind w:right="4819"/>
        <w:outlineLvl w:val="0"/>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CC259E" w:rsidRDefault="00CC259E" w:rsidP="0009506A">
      <w:pPr>
        <w:shd w:val="clear" w:color="auto" w:fill="FFFFFF"/>
        <w:jc w:val="center"/>
        <w:rPr>
          <w:rFonts w:ascii="Times New Roman" w:hAnsi="Times New Roman"/>
          <w:b/>
          <w:sz w:val="24"/>
          <w:szCs w:val="24"/>
        </w:rPr>
      </w:pPr>
    </w:p>
    <w:p w:rsidR="00CC259E" w:rsidRDefault="00CC259E"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spacing w:line="307" w:lineRule="exact"/>
        <w:ind w:right="-5"/>
        <w:jc w:val="center"/>
        <w:rPr>
          <w:rFonts w:ascii="Times New Roman" w:hAnsi="Times New Roman"/>
          <w:b/>
          <w:bCs/>
          <w:spacing w:val="6"/>
          <w:sz w:val="24"/>
          <w:szCs w:val="24"/>
        </w:rPr>
      </w:pPr>
      <w:bookmarkStart w:id="0" w:name="_GoBack"/>
      <w:bookmarkEnd w:id="0"/>
      <w:r>
        <w:rPr>
          <w:rFonts w:ascii="Times New Roman" w:hAnsi="Times New Roman"/>
          <w:b/>
          <w:bCs/>
          <w:spacing w:val="6"/>
          <w:sz w:val="24"/>
          <w:szCs w:val="24"/>
        </w:rPr>
        <w:lastRenderedPageBreak/>
        <w:t>Российская     Федерация</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Брянская область</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Злынковский район</w:t>
      </w:r>
    </w:p>
    <w:p w:rsidR="0009506A" w:rsidRDefault="00EB27E0" w:rsidP="0009506A">
      <w:pPr>
        <w:shd w:val="clear" w:color="auto" w:fill="FFFFFF"/>
        <w:tabs>
          <w:tab w:val="left" w:pos="9355"/>
        </w:tabs>
        <w:spacing w:line="240" w:lineRule="atLeast"/>
        <w:ind w:right="175"/>
        <w:jc w:val="center"/>
        <w:rPr>
          <w:rFonts w:ascii="Times New Roman" w:hAnsi="Times New Roman"/>
          <w:b/>
          <w:bCs/>
          <w:spacing w:val="5"/>
          <w:sz w:val="24"/>
          <w:szCs w:val="24"/>
        </w:rPr>
      </w:pPr>
      <w:r>
        <w:rPr>
          <w:rFonts w:ascii="Times New Roman" w:hAnsi="Times New Roman"/>
          <w:b/>
          <w:bCs/>
          <w:spacing w:val="5"/>
          <w:sz w:val="24"/>
          <w:szCs w:val="24"/>
        </w:rPr>
        <w:t>Щербинич</w:t>
      </w:r>
      <w:r w:rsidR="0009506A">
        <w:rPr>
          <w:rFonts w:ascii="Times New Roman" w:hAnsi="Times New Roman"/>
          <w:b/>
          <w:bCs/>
          <w:spacing w:val="5"/>
          <w:sz w:val="24"/>
          <w:szCs w:val="24"/>
        </w:rPr>
        <w:t xml:space="preserve">ский сельский Совет народных  депутатов  </w:t>
      </w:r>
    </w:p>
    <w:p w:rsidR="0009506A" w:rsidRDefault="0009506A" w:rsidP="0009506A">
      <w:pPr>
        <w:shd w:val="clear" w:color="auto" w:fill="FFFFFF"/>
        <w:jc w:val="center"/>
        <w:rPr>
          <w:rFonts w:ascii="Times New Roman" w:hAnsi="Times New Roman"/>
          <w:b/>
          <w:sz w:val="24"/>
          <w:szCs w:val="24"/>
        </w:rPr>
      </w:pPr>
      <w:r>
        <w:rPr>
          <w:rFonts w:ascii="Times New Roman" w:hAnsi="Times New Roman"/>
          <w:b/>
          <w:bCs/>
          <w:spacing w:val="5"/>
          <w:sz w:val="24"/>
          <w:szCs w:val="24"/>
        </w:rPr>
        <w:t>_____________________________________________________________________</w:t>
      </w: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u w:val="single"/>
        </w:rPr>
      </w:pPr>
      <w:r>
        <w:rPr>
          <w:rFonts w:ascii="Times New Roman" w:hAnsi="Times New Roman"/>
          <w:b/>
          <w:sz w:val="24"/>
          <w:szCs w:val="24"/>
        </w:rPr>
        <w:t xml:space="preserve">РЕШЕНИЕ  </w:t>
      </w:r>
      <w:r w:rsidR="00EB27E0">
        <w:rPr>
          <w:rFonts w:ascii="Times New Roman" w:hAnsi="Times New Roman"/>
          <w:b/>
          <w:sz w:val="24"/>
          <w:szCs w:val="24"/>
        </w:rPr>
        <w:t>(</w:t>
      </w:r>
      <w:r>
        <w:rPr>
          <w:rFonts w:ascii="Times New Roman" w:hAnsi="Times New Roman"/>
          <w:b/>
          <w:sz w:val="24"/>
          <w:szCs w:val="24"/>
          <w:u w:val="single"/>
        </w:rPr>
        <w:t>ПРОЕКТ</w:t>
      </w:r>
      <w:r w:rsidR="00EB27E0">
        <w:rPr>
          <w:rFonts w:ascii="Times New Roman" w:hAnsi="Times New Roman"/>
          <w:b/>
          <w:sz w:val="24"/>
          <w:szCs w:val="24"/>
          <w:u w:val="single"/>
        </w:rPr>
        <w:t>)</w:t>
      </w:r>
    </w:p>
    <w:p w:rsidR="0009506A" w:rsidRDefault="0009506A" w:rsidP="0009506A">
      <w:pPr>
        <w:shd w:val="clear" w:color="auto" w:fill="FFFFFF"/>
        <w:jc w:val="center"/>
        <w:rPr>
          <w:rFonts w:ascii="Times New Roman" w:hAnsi="Times New Roman"/>
          <w:b/>
          <w:sz w:val="24"/>
          <w:szCs w:val="24"/>
        </w:rPr>
      </w:pPr>
    </w:p>
    <w:p w:rsidR="0009506A" w:rsidRDefault="00EB27E0" w:rsidP="0009506A">
      <w:pPr>
        <w:shd w:val="clear" w:color="auto" w:fill="FFFFFF"/>
        <w:tabs>
          <w:tab w:val="left" w:pos="6288"/>
        </w:tabs>
        <w:rPr>
          <w:rFonts w:ascii="Times New Roman" w:hAnsi="Times New Roman"/>
          <w:b/>
          <w:sz w:val="24"/>
          <w:szCs w:val="24"/>
        </w:rPr>
      </w:pPr>
      <w:r w:rsidRPr="00877601">
        <w:rPr>
          <w:rFonts w:ascii="Times New Roman" w:hAnsi="Times New Roman"/>
          <w:spacing w:val="-8"/>
          <w:sz w:val="24"/>
          <w:szCs w:val="24"/>
        </w:rPr>
        <w:t xml:space="preserve">от  _________2021г. </w:t>
      </w:r>
      <w:r w:rsidR="0009506A" w:rsidRPr="00877601">
        <w:rPr>
          <w:rFonts w:ascii="Times New Roman" w:hAnsi="Times New Roman"/>
          <w:spacing w:val="-8"/>
          <w:sz w:val="24"/>
          <w:szCs w:val="24"/>
        </w:rPr>
        <w:t xml:space="preserve">  </w:t>
      </w:r>
      <w:r w:rsidR="0009506A" w:rsidRPr="00877601">
        <w:rPr>
          <w:rFonts w:ascii="Times New Roman" w:hAnsi="Times New Roman"/>
          <w:spacing w:val="-14"/>
          <w:sz w:val="24"/>
          <w:szCs w:val="24"/>
        </w:rPr>
        <w:t>№  ____</w:t>
      </w:r>
      <w:r w:rsidR="0009506A">
        <w:rPr>
          <w:rFonts w:ascii="Times New Roman" w:hAnsi="Times New Roman"/>
          <w:b/>
          <w:spacing w:val="-14"/>
          <w:sz w:val="24"/>
          <w:szCs w:val="24"/>
        </w:rPr>
        <w:t>_</w:t>
      </w:r>
    </w:p>
    <w:p w:rsidR="0009506A" w:rsidRDefault="00EB27E0" w:rsidP="00EB27E0">
      <w:pPr>
        <w:outlineLvl w:val="0"/>
        <w:rPr>
          <w:rFonts w:ascii="Times New Roman" w:hAnsi="Times New Roman"/>
          <w:color w:val="auto"/>
          <w:sz w:val="24"/>
          <w:szCs w:val="24"/>
        </w:rPr>
      </w:pPr>
      <w:r>
        <w:rPr>
          <w:rFonts w:ascii="Times New Roman" w:hAnsi="Times New Roman"/>
          <w:color w:val="auto"/>
          <w:sz w:val="24"/>
          <w:szCs w:val="24"/>
        </w:rPr>
        <w:t>д.Большие Щербиничи</w:t>
      </w:r>
    </w:p>
    <w:p w:rsidR="0009506A" w:rsidRDefault="0009506A" w:rsidP="0009506A">
      <w:pPr>
        <w:outlineLvl w:val="0"/>
        <w:rPr>
          <w:rFonts w:ascii="Times New Roman" w:hAnsi="Times New Roman"/>
          <w:bCs/>
          <w:color w:val="auto"/>
          <w:sz w:val="24"/>
          <w:szCs w:val="24"/>
        </w:rPr>
      </w:pPr>
    </w:p>
    <w:p w:rsidR="0009506A" w:rsidRDefault="0009506A" w:rsidP="0009506A">
      <w:pPr>
        <w:outlineLvl w:val="0"/>
        <w:rPr>
          <w:rFonts w:ascii="Times New Roman" w:hAnsi="Times New Roman"/>
          <w:bCs/>
          <w:color w:val="auto"/>
          <w:sz w:val="24"/>
          <w:szCs w:val="24"/>
        </w:rPr>
      </w:pPr>
      <w:r>
        <w:rPr>
          <w:rFonts w:ascii="Times New Roman" w:hAnsi="Times New Roman"/>
          <w:bCs/>
          <w:color w:val="auto"/>
          <w:sz w:val="24"/>
          <w:szCs w:val="24"/>
        </w:rPr>
        <w:t xml:space="preserve">Об утверждении Положения о муниципальном контроле </w:t>
      </w:r>
    </w:p>
    <w:p w:rsidR="0009506A" w:rsidRDefault="0009506A" w:rsidP="0009506A">
      <w:pPr>
        <w:outlineLvl w:val="0"/>
        <w:rPr>
          <w:rFonts w:ascii="Times New Roman" w:hAnsi="Times New Roman"/>
          <w:bCs/>
          <w:iCs/>
          <w:color w:val="auto"/>
          <w:sz w:val="24"/>
          <w:szCs w:val="24"/>
        </w:rPr>
      </w:pPr>
      <w:r>
        <w:rPr>
          <w:rFonts w:ascii="Times New Roman" w:hAnsi="Times New Roman"/>
          <w:bCs/>
          <w:color w:val="auto"/>
          <w:sz w:val="24"/>
          <w:szCs w:val="24"/>
        </w:rPr>
        <w:t xml:space="preserve">в сфере благоустройства </w:t>
      </w:r>
      <w:r w:rsidR="00885BA5">
        <w:rPr>
          <w:rFonts w:ascii="Times New Roman" w:hAnsi="Times New Roman"/>
          <w:bCs/>
          <w:color w:val="auto"/>
          <w:sz w:val="24"/>
          <w:szCs w:val="24"/>
        </w:rPr>
        <w:t>на территории</w:t>
      </w:r>
      <w:r w:rsidR="00EB27E0">
        <w:rPr>
          <w:rFonts w:ascii="Times New Roman" w:hAnsi="Times New Roman"/>
          <w:bCs/>
          <w:color w:val="auto"/>
          <w:sz w:val="24"/>
          <w:szCs w:val="24"/>
        </w:rPr>
        <w:t xml:space="preserve"> </w:t>
      </w:r>
      <w:r w:rsidR="00EB27E0">
        <w:rPr>
          <w:rFonts w:ascii="Times New Roman" w:hAnsi="Times New Roman"/>
          <w:bCs/>
          <w:iCs/>
          <w:color w:val="auto"/>
          <w:sz w:val="24"/>
          <w:szCs w:val="24"/>
        </w:rPr>
        <w:t>Щербинич</w:t>
      </w:r>
      <w:r>
        <w:rPr>
          <w:rFonts w:ascii="Times New Roman" w:hAnsi="Times New Roman"/>
          <w:bCs/>
          <w:iCs/>
          <w:color w:val="auto"/>
          <w:sz w:val="24"/>
          <w:szCs w:val="24"/>
        </w:rPr>
        <w:t>ско</w:t>
      </w:r>
      <w:r w:rsidR="00885BA5">
        <w:rPr>
          <w:rFonts w:ascii="Times New Roman" w:hAnsi="Times New Roman"/>
          <w:bCs/>
          <w:iCs/>
          <w:color w:val="auto"/>
          <w:sz w:val="24"/>
          <w:szCs w:val="24"/>
        </w:rPr>
        <w:t>го</w:t>
      </w:r>
      <w:r>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 поселения</w:t>
      </w:r>
    </w:p>
    <w:p w:rsidR="0009506A" w:rsidRDefault="0009506A" w:rsidP="0009506A">
      <w:pPr>
        <w:outlineLvl w:val="0"/>
        <w:rPr>
          <w:rFonts w:ascii="Times New Roman" w:hAnsi="Times New Roman"/>
          <w:bCs/>
          <w:color w:val="auto"/>
          <w:sz w:val="24"/>
          <w:szCs w:val="24"/>
        </w:rPr>
      </w:pPr>
      <w:r>
        <w:rPr>
          <w:rFonts w:ascii="Times New Roman" w:hAnsi="Times New Roman"/>
          <w:bCs/>
          <w:iCs/>
          <w:color w:val="auto"/>
          <w:sz w:val="24"/>
          <w:szCs w:val="24"/>
        </w:rPr>
        <w:t>Злынковского</w:t>
      </w:r>
      <w:r w:rsidR="00EB27E0">
        <w:rPr>
          <w:rFonts w:ascii="Times New Roman" w:hAnsi="Times New Roman"/>
          <w:bCs/>
          <w:iCs/>
          <w:color w:val="auto"/>
          <w:sz w:val="24"/>
          <w:szCs w:val="24"/>
        </w:rPr>
        <w:t xml:space="preserve"> </w:t>
      </w:r>
      <w:r>
        <w:rPr>
          <w:rFonts w:ascii="Times New Roman" w:hAnsi="Times New Roman"/>
          <w:bCs/>
          <w:iCs/>
          <w:color w:val="auto"/>
          <w:sz w:val="24"/>
          <w:szCs w:val="24"/>
        </w:rPr>
        <w:t>муниципального района Брянской области</w:t>
      </w:r>
    </w:p>
    <w:p w:rsidR="0009506A" w:rsidRDefault="0009506A" w:rsidP="0009506A">
      <w:pPr>
        <w:jc w:val="both"/>
        <w:outlineLvl w:val="0"/>
        <w:rPr>
          <w:rFonts w:ascii="Times New Roman" w:hAnsi="Times New Roman"/>
          <w:color w:val="auto"/>
          <w:sz w:val="24"/>
          <w:szCs w:val="24"/>
        </w:rPr>
      </w:pPr>
    </w:p>
    <w:p w:rsidR="0009506A" w:rsidRDefault="0009506A" w:rsidP="0009506A">
      <w:pPr>
        <w:jc w:val="both"/>
        <w:outlineLvl w:val="0"/>
        <w:rPr>
          <w:rFonts w:ascii="Times New Roman" w:hAnsi="Times New Roman"/>
          <w:color w:val="auto"/>
          <w:sz w:val="24"/>
          <w:szCs w:val="24"/>
        </w:rPr>
      </w:pPr>
    </w:p>
    <w:p w:rsidR="00065423" w:rsidRPr="0009506A" w:rsidRDefault="008A1F24" w:rsidP="00065423">
      <w:pPr>
        <w:ind w:firstLine="720"/>
        <w:jc w:val="both"/>
        <w:rPr>
          <w:rFonts w:ascii="Times New Roman" w:hAnsi="Times New Roman"/>
          <w:sz w:val="24"/>
          <w:szCs w:val="24"/>
        </w:rPr>
      </w:pPr>
      <w:r w:rsidRPr="0009506A">
        <w:rPr>
          <w:rFonts w:ascii="Times New Roman" w:hAnsi="Times New Roman"/>
          <w:sz w:val="24"/>
          <w:szCs w:val="24"/>
        </w:rPr>
        <w:t>В соответствии с Федеральным</w:t>
      </w:r>
      <w:r w:rsidR="00EB27E0">
        <w:rPr>
          <w:rFonts w:ascii="Times New Roman" w:hAnsi="Times New Roman"/>
          <w:sz w:val="24"/>
          <w:szCs w:val="24"/>
        </w:rPr>
        <w:t xml:space="preserve"> </w:t>
      </w:r>
      <w:hyperlink r:id="rId9" w:history="1">
        <w:r w:rsidRPr="0009506A">
          <w:rPr>
            <w:rFonts w:ascii="Times New Roman" w:hAnsi="Times New Roman"/>
            <w:sz w:val="24"/>
            <w:szCs w:val="24"/>
          </w:rPr>
          <w:t>закон</w:t>
        </w:r>
      </w:hyperlink>
      <w:r w:rsidRPr="0009506A">
        <w:rPr>
          <w:rFonts w:ascii="Times New Roman" w:hAnsi="Times New Roman"/>
          <w:sz w:val="24"/>
          <w:szCs w:val="24"/>
        </w:rPr>
        <w:t>ом от 06.10.2003 № 131-ФЗ «Об общих принципах организации местного самоуправления</w:t>
      </w:r>
      <w:r w:rsidR="00896D4B" w:rsidRPr="0009506A">
        <w:rPr>
          <w:rFonts w:ascii="Times New Roman" w:hAnsi="Times New Roman"/>
          <w:sz w:val="24"/>
          <w:szCs w:val="24"/>
        </w:rPr>
        <w:t xml:space="preserve"> в Российской </w:t>
      </w:r>
      <w:r w:rsidRPr="0009506A">
        <w:rPr>
          <w:rFonts w:ascii="Times New Roman" w:hAnsi="Times New Roman"/>
          <w:sz w:val="24"/>
          <w:szCs w:val="24"/>
        </w:rPr>
        <w:t>Федерации», в</w:t>
      </w:r>
      <w:r w:rsidR="00065423" w:rsidRPr="0009506A">
        <w:rPr>
          <w:rFonts w:ascii="Times New Roman" w:hAnsi="Times New Roman"/>
          <w:color w:val="auto"/>
          <w:sz w:val="24"/>
          <w:szCs w:val="24"/>
        </w:rPr>
        <w:t xml:space="preserve"> целях реализации Федерального закона от 31</w:t>
      </w:r>
      <w:r w:rsidRPr="0009506A">
        <w:rPr>
          <w:rFonts w:ascii="Times New Roman" w:hAnsi="Times New Roman"/>
          <w:color w:val="auto"/>
          <w:sz w:val="24"/>
          <w:szCs w:val="24"/>
        </w:rPr>
        <w:t>.07.</w:t>
      </w:r>
      <w:r w:rsidR="00065423" w:rsidRPr="0009506A">
        <w:rPr>
          <w:rFonts w:ascii="Times New Roman" w:hAnsi="Times New Roman"/>
          <w:color w:val="auto"/>
          <w:sz w:val="24"/>
          <w:szCs w:val="24"/>
        </w:rPr>
        <w:t>2020</w:t>
      </w:r>
      <w:r w:rsidRPr="0009506A">
        <w:rPr>
          <w:rFonts w:ascii="Times New Roman" w:hAnsi="Times New Roman"/>
          <w:color w:val="auto"/>
          <w:sz w:val="24"/>
          <w:szCs w:val="24"/>
        </w:rPr>
        <w:t xml:space="preserve"> № 2</w:t>
      </w:r>
      <w:r w:rsidR="00065423" w:rsidRPr="0009506A">
        <w:rPr>
          <w:rFonts w:ascii="Times New Roman" w:hAnsi="Times New Roman"/>
          <w:color w:val="auto"/>
          <w:sz w:val="24"/>
          <w:szCs w:val="24"/>
        </w:rPr>
        <w:t xml:space="preserve">48-ФЗ </w:t>
      </w:r>
      <w:r w:rsidR="0093186C" w:rsidRPr="0009506A">
        <w:rPr>
          <w:rFonts w:ascii="Times New Roman" w:hAnsi="Times New Roman"/>
          <w:color w:val="auto"/>
          <w:sz w:val="24"/>
          <w:szCs w:val="24"/>
        </w:rPr>
        <w:t>«</w:t>
      </w:r>
      <w:r w:rsidR="00065423" w:rsidRPr="0009506A">
        <w:rPr>
          <w:rFonts w:ascii="Times New Roman" w:hAnsi="Times New Roman"/>
          <w:color w:val="auto"/>
          <w:sz w:val="24"/>
          <w:szCs w:val="24"/>
        </w:rPr>
        <w:t>О государственном контроле (надзоре) и муниципальном контроле в Российской Федерации</w:t>
      </w:r>
      <w:r w:rsidR="0093186C" w:rsidRPr="0009506A">
        <w:rPr>
          <w:rFonts w:ascii="Times New Roman" w:hAnsi="Times New Roman"/>
          <w:color w:val="auto"/>
          <w:sz w:val="24"/>
          <w:szCs w:val="24"/>
        </w:rPr>
        <w:t>»</w:t>
      </w:r>
      <w:r w:rsidR="0009506A">
        <w:rPr>
          <w:rFonts w:ascii="Times New Roman" w:hAnsi="Times New Roman"/>
          <w:color w:val="auto"/>
          <w:sz w:val="24"/>
          <w:szCs w:val="24"/>
        </w:rPr>
        <w:t xml:space="preserve">, </w:t>
      </w:r>
      <w:r w:rsidR="00EB27E0">
        <w:rPr>
          <w:rFonts w:ascii="Times New Roman" w:hAnsi="Times New Roman"/>
          <w:color w:val="auto"/>
          <w:sz w:val="24"/>
          <w:szCs w:val="24"/>
        </w:rPr>
        <w:t>Щербинич</w:t>
      </w:r>
      <w:r w:rsidR="0009506A">
        <w:rPr>
          <w:rFonts w:ascii="Times New Roman" w:hAnsi="Times New Roman"/>
          <w:color w:val="auto"/>
          <w:sz w:val="24"/>
          <w:szCs w:val="24"/>
        </w:rPr>
        <w:t>ский сельский</w:t>
      </w:r>
      <w:r w:rsidR="00EB27E0">
        <w:rPr>
          <w:rFonts w:ascii="Times New Roman" w:hAnsi="Times New Roman"/>
          <w:color w:val="auto"/>
          <w:sz w:val="24"/>
          <w:szCs w:val="24"/>
        </w:rPr>
        <w:t xml:space="preserve"> </w:t>
      </w:r>
      <w:r w:rsidR="00896D4B" w:rsidRPr="0009506A">
        <w:rPr>
          <w:rFonts w:ascii="Times New Roman" w:hAnsi="Times New Roman"/>
          <w:spacing w:val="-1"/>
          <w:sz w:val="24"/>
          <w:szCs w:val="24"/>
        </w:rPr>
        <w:t xml:space="preserve">Совет народных депутатов  </w:t>
      </w:r>
      <w:r w:rsidR="0009506A">
        <w:rPr>
          <w:rFonts w:ascii="Times New Roman" w:hAnsi="Times New Roman"/>
          <w:sz w:val="24"/>
          <w:szCs w:val="24"/>
        </w:rPr>
        <w:t>Злынковского района Брянской области</w:t>
      </w:r>
    </w:p>
    <w:p w:rsidR="00896D4B" w:rsidRPr="0009506A" w:rsidRDefault="00896D4B" w:rsidP="00065423">
      <w:pPr>
        <w:ind w:firstLine="720"/>
        <w:jc w:val="both"/>
        <w:rPr>
          <w:rFonts w:ascii="Times New Roman" w:hAnsi="Times New Roman"/>
          <w:color w:val="auto"/>
          <w:sz w:val="24"/>
          <w:szCs w:val="24"/>
          <w:lang w:eastAsia="zh-CN"/>
        </w:rPr>
      </w:pPr>
    </w:p>
    <w:p w:rsidR="00065423" w:rsidRPr="0009506A" w:rsidRDefault="00896D4B" w:rsidP="00065423">
      <w:pPr>
        <w:widowControl/>
        <w:suppressAutoHyphens/>
        <w:ind w:firstLine="720"/>
        <w:jc w:val="both"/>
        <w:rPr>
          <w:rFonts w:ascii="Times New Roman" w:hAnsi="Times New Roman"/>
          <w:b/>
          <w:color w:val="auto"/>
          <w:sz w:val="24"/>
          <w:szCs w:val="24"/>
          <w:lang w:eastAsia="zh-CN"/>
        </w:rPr>
      </w:pPr>
      <w:r w:rsidRPr="0009506A">
        <w:rPr>
          <w:rFonts w:ascii="Times New Roman" w:hAnsi="Times New Roman"/>
          <w:b/>
          <w:color w:val="auto"/>
          <w:sz w:val="24"/>
          <w:szCs w:val="24"/>
          <w:lang w:eastAsia="zh-CN"/>
        </w:rPr>
        <w:t>РЕШИЛ:</w:t>
      </w:r>
    </w:p>
    <w:p w:rsidR="00896D4B" w:rsidRPr="0009506A" w:rsidRDefault="00896D4B" w:rsidP="00065423">
      <w:pPr>
        <w:widowControl/>
        <w:suppressAutoHyphens/>
        <w:ind w:firstLine="720"/>
        <w:jc w:val="both"/>
        <w:rPr>
          <w:rFonts w:ascii="Times New Roman" w:hAnsi="Times New Roman"/>
          <w:b/>
          <w:color w:val="auto"/>
          <w:sz w:val="24"/>
          <w:szCs w:val="24"/>
          <w:lang w:eastAsia="zh-CN"/>
        </w:rPr>
      </w:pPr>
    </w:p>
    <w:p w:rsidR="003D5B7F" w:rsidRPr="0009506A" w:rsidRDefault="00D353B6" w:rsidP="00896D4B">
      <w:pPr>
        <w:ind w:firstLine="709"/>
        <w:jc w:val="both"/>
        <w:outlineLvl w:val="0"/>
        <w:rPr>
          <w:rFonts w:ascii="Times New Roman" w:hAnsi="Times New Roman"/>
          <w:color w:val="auto"/>
          <w:sz w:val="24"/>
          <w:szCs w:val="24"/>
        </w:rPr>
      </w:pPr>
      <w:r w:rsidRPr="0009506A">
        <w:rPr>
          <w:rFonts w:ascii="Times New Roman" w:hAnsi="Times New Roman"/>
          <w:sz w:val="24"/>
          <w:szCs w:val="24"/>
        </w:rPr>
        <w:t xml:space="preserve">1. </w:t>
      </w:r>
      <w:r w:rsidR="00065423" w:rsidRPr="0009506A">
        <w:rPr>
          <w:rFonts w:ascii="Times New Roman" w:hAnsi="Times New Roman"/>
          <w:sz w:val="24"/>
          <w:szCs w:val="24"/>
        </w:rPr>
        <w:t xml:space="preserve">Утвердить прилагаемое Положение о </w:t>
      </w:r>
      <w:r w:rsidR="00A03914" w:rsidRPr="0009506A">
        <w:rPr>
          <w:rFonts w:ascii="Times New Roman" w:hAnsi="Times New Roman"/>
          <w:sz w:val="24"/>
          <w:szCs w:val="24"/>
        </w:rPr>
        <w:t xml:space="preserve">муниципальном контроле </w:t>
      </w:r>
      <w:r w:rsidR="00065423" w:rsidRPr="0009506A">
        <w:rPr>
          <w:rFonts w:ascii="Times New Roman" w:hAnsi="Times New Roman"/>
          <w:sz w:val="24"/>
          <w:szCs w:val="24"/>
        </w:rPr>
        <w:t>в сфере благоустройства</w:t>
      </w:r>
      <w:r w:rsidR="00885BA5">
        <w:rPr>
          <w:rFonts w:ascii="Times New Roman" w:hAnsi="Times New Roman"/>
          <w:sz w:val="24"/>
          <w:szCs w:val="24"/>
        </w:rPr>
        <w:t xml:space="preserve"> на территории</w:t>
      </w:r>
      <w:r w:rsidR="00EB27E0">
        <w:rPr>
          <w:rFonts w:ascii="Times New Roman" w:hAnsi="Times New Roman"/>
          <w:sz w:val="24"/>
          <w:szCs w:val="24"/>
        </w:rPr>
        <w:t xml:space="preserve"> </w:t>
      </w:r>
      <w:r w:rsidR="00EB27E0">
        <w:rPr>
          <w:rFonts w:ascii="Times New Roman" w:hAnsi="Times New Roman"/>
          <w:bCs/>
          <w:iCs/>
          <w:color w:val="auto"/>
          <w:sz w:val="24"/>
          <w:szCs w:val="24"/>
        </w:rPr>
        <w:t>Щербинич</w:t>
      </w:r>
      <w:r w:rsidR="00552F6D" w:rsidRPr="0009506A">
        <w:rPr>
          <w:rFonts w:ascii="Times New Roman" w:hAnsi="Times New Roman"/>
          <w:bCs/>
          <w:iCs/>
          <w:color w:val="auto"/>
          <w:sz w:val="24"/>
          <w:szCs w:val="24"/>
        </w:rPr>
        <w:t>ско</w:t>
      </w:r>
      <w:r w:rsidR="00885BA5">
        <w:rPr>
          <w:rFonts w:ascii="Times New Roman" w:hAnsi="Times New Roman"/>
          <w:bCs/>
          <w:iCs/>
          <w:color w:val="auto"/>
          <w:sz w:val="24"/>
          <w:szCs w:val="24"/>
        </w:rPr>
        <w:t>го</w:t>
      </w:r>
      <w:r w:rsidR="00896D4B"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 поселения</w:t>
      </w:r>
      <w:r w:rsidR="00EB27E0">
        <w:rPr>
          <w:rFonts w:ascii="Times New Roman" w:hAnsi="Times New Roman"/>
          <w:bCs/>
          <w:iCs/>
          <w:color w:val="auto"/>
          <w:sz w:val="24"/>
          <w:szCs w:val="24"/>
        </w:rPr>
        <w:t xml:space="preserve"> </w:t>
      </w:r>
      <w:r w:rsidR="0009506A">
        <w:rPr>
          <w:rFonts w:ascii="Times New Roman" w:hAnsi="Times New Roman"/>
          <w:bCs/>
          <w:iCs/>
          <w:color w:val="auto"/>
          <w:sz w:val="24"/>
          <w:szCs w:val="24"/>
        </w:rPr>
        <w:t>Злынко</w:t>
      </w:r>
      <w:r w:rsidR="00896D4B" w:rsidRPr="0009506A">
        <w:rPr>
          <w:rFonts w:ascii="Times New Roman" w:hAnsi="Times New Roman"/>
          <w:bCs/>
          <w:iCs/>
          <w:color w:val="auto"/>
          <w:sz w:val="24"/>
          <w:szCs w:val="24"/>
        </w:rPr>
        <w:t>вского</w:t>
      </w:r>
      <w:r w:rsidR="00EB27E0">
        <w:rPr>
          <w:rFonts w:ascii="Times New Roman" w:hAnsi="Times New Roman"/>
          <w:bCs/>
          <w:iCs/>
          <w:color w:val="auto"/>
          <w:sz w:val="24"/>
          <w:szCs w:val="24"/>
        </w:rPr>
        <w:t xml:space="preserve"> </w:t>
      </w:r>
      <w:r w:rsidR="00896D4B" w:rsidRPr="0009506A">
        <w:rPr>
          <w:rFonts w:ascii="Times New Roman" w:hAnsi="Times New Roman"/>
          <w:bCs/>
          <w:iCs/>
          <w:color w:val="auto"/>
          <w:sz w:val="24"/>
          <w:szCs w:val="24"/>
        </w:rPr>
        <w:t xml:space="preserve">муниципального района </w:t>
      </w:r>
      <w:r w:rsidR="0009506A">
        <w:rPr>
          <w:rFonts w:ascii="Times New Roman" w:hAnsi="Times New Roman"/>
          <w:bCs/>
          <w:iCs/>
          <w:color w:val="auto"/>
          <w:sz w:val="24"/>
          <w:szCs w:val="24"/>
        </w:rPr>
        <w:t>Брян</w:t>
      </w:r>
      <w:r w:rsidR="00896D4B" w:rsidRPr="0009506A">
        <w:rPr>
          <w:rFonts w:ascii="Times New Roman" w:hAnsi="Times New Roman"/>
          <w:bCs/>
          <w:iCs/>
          <w:color w:val="auto"/>
          <w:sz w:val="24"/>
          <w:szCs w:val="24"/>
        </w:rPr>
        <w:t>ской области</w:t>
      </w:r>
      <w:r w:rsidR="00896D4B" w:rsidRPr="0009506A">
        <w:rPr>
          <w:rFonts w:ascii="Times New Roman" w:hAnsi="Times New Roman"/>
          <w:sz w:val="24"/>
          <w:szCs w:val="24"/>
        </w:rPr>
        <w:t>.</w:t>
      </w:r>
    </w:p>
    <w:p w:rsidR="00FC73C3" w:rsidRPr="0009506A" w:rsidRDefault="00FC73C3" w:rsidP="00D353B6">
      <w:pPr>
        <w:autoSpaceDE w:val="0"/>
        <w:ind w:firstLine="709"/>
        <w:jc w:val="both"/>
        <w:rPr>
          <w:rFonts w:ascii="Times New Roman" w:hAnsi="Times New Roman"/>
          <w:color w:val="auto"/>
          <w:sz w:val="24"/>
          <w:szCs w:val="24"/>
        </w:rPr>
      </w:pPr>
      <w:r w:rsidRPr="0009506A">
        <w:rPr>
          <w:rFonts w:ascii="Times New Roman" w:hAnsi="Times New Roman"/>
          <w:color w:val="auto"/>
          <w:sz w:val="24"/>
          <w:szCs w:val="24"/>
        </w:rPr>
        <w:t>2. Контроль за исполнением решения оставляю за собой.</w:t>
      </w:r>
    </w:p>
    <w:p w:rsidR="00FC73C3" w:rsidRPr="0009506A" w:rsidRDefault="00FC73C3" w:rsidP="00D353B6">
      <w:pPr>
        <w:autoSpaceDE w:val="0"/>
        <w:ind w:firstLine="709"/>
        <w:jc w:val="both"/>
        <w:rPr>
          <w:rFonts w:ascii="Times New Roman" w:hAnsi="Times New Roman"/>
          <w:bCs/>
          <w:color w:val="auto"/>
          <w:sz w:val="24"/>
          <w:szCs w:val="24"/>
        </w:rPr>
      </w:pPr>
      <w:r w:rsidRPr="0009506A">
        <w:rPr>
          <w:rFonts w:ascii="Times New Roman" w:hAnsi="Times New Roman"/>
          <w:color w:val="auto"/>
          <w:sz w:val="24"/>
          <w:szCs w:val="24"/>
        </w:rPr>
        <w:t>3.</w:t>
      </w:r>
      <w:r w:rsidR="00896D4B" w:rsidRPr="0009506A">
        <w:rPr>
          <w:rFonts w:ascii="Times New Roman" w:hAnsi="Times New Roman"/>
          <w:color w:val="auto"/>
          <w:sz w:val="24"/>
          <w:szCs w:val="24"/>
        </w:rPr>
        <w:t> </w:t>
      </w:r>
      <w:r w:rsidRPr="0009506A">
        <w:rPr>
          <w:rFonts w:ascii="Times New Roman" w:hAnsi="Times New Roman"/>
          <w:bCs/>
          <w:color w:val="auto"/>
          <w:sz w:val="24"/>
          <w:szCs w:val="24"/>
        </w:rPr>
        <w:t>Настоящее решение вступает в силу</w:t>
      </w:r>
      <w:r w:rsidRPr="0009506A">
        <w:rPr>
          <w:rFonts w:ascii="Times New Roman" w:hAnsi="Times New Roman"/>
          <w:color w:val="auto"/>
          <w:sz w:val="24"/>
          <w:szCs w:val="24"/>
        </w:rPr>
        <w:t xml:space="preserve"> со дня его официального обнародования</w:t>
      </w:r>
      <w:r w:rsidRPr="0009506A">
        <w:rPr>
          <w:rFonts w:ascii="Times New Roman" w:hAnsi="Times New Roman"/>
          <w:bCs/>
          <w:color w:val="auto"/>
          <w:sz w:val="24"/>
          <w:szCs w:val="24"/>
        </w:rPr>
        <w:t>.</w:t>
      </w:r>
    </w:p>
    <w:p w:rsidR="00FC73C3" w:rsidRPr="0009506A" w:rsidRDefault="00FC73C3" w:rsidP="00FC73C3">
      <w:pPr>
        <w:autoSpaceDE w:val="0"/>
        <w:spacing w:line="240" w:lineRule="exact"/>
        <w:rPr>
          <w:rFonts w:ascii="Times New Roman" w:hAnsi="Times New Roman"/>
          <w:color w:val="auto"/>
          <w:sz w:val="24"/>
          <w:szCs w:val="24"/>
        </w:rPr>
      </w:pPr>
    </w:p>
    <w:p w:rsidR="009F074C" w:rsidRPr="0009506A" w:rsidRDefault="009F074C" w:rsidP="00FC73C3">
      <w:pPr>
        <w:autoSpaceDE w:val="0"/>
        <w:spacing w:line="240" w:lineRule="exact"/>
        <w:rPr>
          <w:rFonts w:ascii="Times New Roman" w:hAnsi="Times New Roman"/>
          <w:color w:val="auto"/>
          <w:sz w:val="24"/>
          <w:szCs w:val="24"/>
        </w:rPr>
      </w:pPr>
    </w:p>
    <w:p w:rsidR="009F074C" w:rsidRPr="0009506A" w:rsidRDefault="009F074C" w:rsidP="00FC73C3">
      <w:pPr>
        <w:autoSpaceDE w:val="0"/>
        <w:spacing w:line="240" w:lineRule="exact"/>
        <w:rPr>
          <w:rFonts w:ascii="Times New Roman" w:hAnsi="Times New Roman"/>
          <w:color w:val="auto"/>
          <w:sz w:val="24"/>
          <w:szCs w:val="24"/>
        </w:rPr>
      </w:pPr>
    </w:p>
    <w:p w:rsidR="0009506A" w:rsidRDefault="00FC73C3" w:rsidP="00896D4B">
      <w:pPr>
        <w:autoSpaceDE w:val="0"/>
        <w:rPr>
          <w:rFonts w:ascii="Times New Roman" w:hAnsi="Times New Roman"/>
          <w:sz w:val="24"/>
          <w:szCs w:val="24"/>
        </w:rPr>
      </w:pPr>
      <w:r w:rsidRPr="0009506A">
        <w:rPr>
          <w:rFonts w:ascii="Times New Roman" w:hAnsi="Times New Roman"/>
          <w:color w:val="auto"/>
          <w:sz w:val="24"/>
          <w:szCs w:val="24"/>
        </w:rPr>
        <w:t xml:space="preserve">Глава </w:t>
      </w:r>
      <w:r w:rsidR="00EB27E0">
        <w:rPr>
          <w:rFonts w:ascii="Times New Roman" w:hAnsi="Times New Roman"/>
          <w:sz w:val="24"/>
          <w:szCs w:val="24"/>
        </w:rPr>
        <w:t>Щербинич</w:t>
      </w:r>
      <w:r w:rsidR="00552F6D" w:rsidRPr="0009506A">
        <w:rPr>
          <w:rFonts w:ascii="Times New Roman" w:hAnsi="Times New Roman"/>
          <w:sz w:val="24"/>
          <w:szCs w:val="24"/>
        </w:rPr>
        <w:t>ского</w:t>
      </w:r>
    </w:p>
    <w:p w:rsidR="00896D4B" w:rsidRPr="0009506A" w:rsidRDefault="00896D4B" w:rsidP="00896D4B">
      <w:pPr>
        <w:autoSpaceDE w:val="0"/>
        <w:rPr>
          <w:rFonts w:ascii="Times New Roman" w:hAnsi="Times New Roman"/>
          <w:sz w:val="24"/>
          <w:szCs w:val="24"/>
        </w:rPr>
      </w:pPr>
      <w:r w:rsidRPr="0009506A">
        <w:rPr>
          <w:rFonts w:ascii="Times New Roman" w:hAnsi="Times New Roman"/>
          <w:spacing w:val="-1"/>
          <w:sz w:val="24"/>
          <w:szCs w:val="24"/>
        </w:rPr>
        <w:t xml:space="preserve">сельского поселения </w:t>
      </w:r>
      <w:r w:rsidR="0009506A">
        <w:rPr>
          <w:rFonts w:ascii="Times New Roman" w:hAnsi="Times New Roman"/>
          <w:spacing w:val="-1"/>
          <w:sz w:val="24"/>
          <w:szCs w:val="24"/>
        </w:rPr>
        <w:t xml:space="preserve">              </w:t>
      </w:r>
      <w:r w:rsidR="00EB27E0">
        <w:rPr>
          <w:rFonts w:ascii="Times New Roman" w:hAnsi="Times New Roman"/>
          <w:spacing w:val="-1"/>
          <w:sz w:val="24"/>
          <w:szCs w:val="24"/>
        </w:rPr>
        <w:t xml:space="preserve">                                             </w:t>
      </w:r>
      <w:r w:rsidR="0009506A">
        <w:rPr>
          <w:rFonts w:ascii="Times New Roman" w:hAnsi="Times New Roman"/>
          <w:spacing w:val="-1"/>
          <w:sz w:val="24"/>
          <w:szCs w:val="24"/>
        </w:rPr>
        <w:t xml:space="preserve">     </w:t>
      </w:r>
      <w:r w:rsidR="00EB27E0">
        <w:rPr>
          <w:rFonts w:ascii="Times New Roman" w:hAnsi="Times New Roman"/>
          <w:spacing w:val="-1"/>
          <w:sz w:val="24"/>
          <w:szCs w:val="24"/>
        </w:rPr>
        <w:t>С.А.Липинская</w:t>
      </w:r>
    </w:p>
    <w:p w:rsidR="00FC73C3" w:rsidRPr="0009506A" w:rsidRDefault="00FC73C3" w:rsidP="00896D4B">
      <w:pPr>
        <w:autoSpaceDE w:val="0"/>
        <w:rPr>
          <w:rFonts w:ascii="Times New Roman" w:hAnsi="Times New Roman"/>
          <w:i/>
          <w:color w:val="auto"/>
          <w:sz w:val="24"/>
          <w:szCs w:val="24"/>
          <w:u w:val="single"/>
        </w:rPr>
      </w:pPr>
    </w:p>
    <w:tbl>
      <w:tblPr>
        <w:tblW w:w="0" w:type="auto"/>
        <w:tblInd w:w="-106" w:type="dxa"/>
        <w:tblLook w:val="01E0" w:firstRow="1" w:lastRow="1" w:firstColumn="1" w:lastColumn="1" w:noHBand="0" w:noVBand="0"/>
      </w:tblPr>
      <w:tblGrid>
        <w:gridCol w:w="6288"/>
      </w:tblGrid>
      <w:tr w:rsidR="00065423" w:rsidRPr="0009506A" w:rsidTr="00065423">
        <w:tc>
          <w:tcPr>
            <w:tcW w:w="6288" w:type="dxa"/>
          </w:tcPr>
          <w:p w:rsidR="00065423" w:rsidRPr="0009506A" w:rsidRDefault="00065423" w:rsidP="00065423">
            <w:pPr>
              <w:widowControl/>
              <w:suppressAutoHyphens/>
              <w:rPr>
                <w:rFonts w:ascii="Times New Roman" w:hAnsi="Times New Roman"/>
                <w:color w:val="auto"/>
                <w:sz w:val="24"/>
                <w:szCs w:val="24"/>
                <w:lang w:eastAsia="zh-CN"/>
              </w:rPr>
            </w:pPr>
          </w:p>
        </w:tc>
      </w:tr>
    </w:tbl>
    <w:p w:rsidR="0018428B" w:rsidRPr="0009506A" w:rsidRDefault="0018428B">
      <w:pPr>
        <w:pStyle w:val="ConsPlusNormal"/>
        <w:ind w:left="5102" w:firstLine="0"/>
        <w:outlineLvl w:val="0"/>
        <w:rPr>
          <w:szCs w:val="24"/>
        </w:rPr>
      </w:pPr>
    </w:p>
    <w:p w:rsidR="0009506A" w:rsidRDefault="0018428B" w:rsidP="00896D4B">
      <w:pPr>
        <w:widowControl/>
        <w:ind w:left="5103"/>
        <w:rPr>
          <w:rFonts w:ascii="Times New Roman" w:hAnsi="Times New Roman"/>
          <w:sz w:val="24"/>
          <w:szCs w:val="24"/>
        </w:rPr>
      </w:pPr>
      <w:r w:rsidRPr="0009506A">
        <w:rPr>
          <w:rFonts w:ascii="Times New Roman" w:hAnsi="Times New Roman"/>
          <w:sz w:val="24"/>
          <w:szCs w:val="24"/>
        </w:rPr>
        <w:br w:type="page"/>
      </w:r>
    </w:p>
    <w:p w:rsidR="0009506A" w:rsidRDefault="0009506A" w:rsidP="00896D4B">
      <w:pPr>
        <w:widowControl/>
        <w:ind w:left="5103"/>
        <w:rPr>
          <w:rFonts w:ascii="Times New Roman" w:hAnsi="Times New Roman"/>
          <w:sz w:val="24"/>
          <w:szCs w:val="24"/>
        </w:rPr>
      </w:pPr>
    </w:p>
    <w:p w:rsidR="003D5B7F" w:rsidRPr="0009506A" w:rsidRDefault="00065423" w:rsidP="00EB27E0">
      <w:pPr>
        <w:widowControl/>
        <w:ind w:left="5103"/>
        <w:jc w:val="right"/>
        <w:rPr>
          <w:rFonts w:ascii="Times New Roman" w:hAnsi="Times New Roman"/>
          <w:sz w:val="24"/>
          <w:szCs w:val="24"/>
        </w:rPr>
      </w:pPr>
      <w:r w:rsidRPr="0009506A">
        <w:rPr>
          <w:rFonts w:ascii="Times New Roman" w:hAnsi="Times New Roman"/>
          <w:sz w:val="24"/>
          <w:szCs w:val="24"/>
        </w:rPr>
        <w:t>УТВЕРЖДЕНО</w:t>
      </w:r>
    </w:p>
    <w:p w:rsidR="00EB27E0" w:rsidRDefault="00FC73C3" w:rsidP="00EB27E0">
      <w:pPr>
        <w:autoSpaceDE w:val="0"/>
        <w:ind w:left="5103"/>
        <w:jc w:val="right"/>
        <w:rPr>
          <w:rFonts w:ascii="Times New Roman" w:hAnsi="Times New Roman"/>
          <w:color w:val="auto"/>
          <w:sz w:val="24"/>
          <w:szCs w:val="24"/>
        </w:rPr>
      </w:pPr>
      <w:r w:rsidRPr="0009506A">
        <w:rPr>
          <w:rFonts w:ascii="Times New Roman" w:hAnsi="Times New Roman"/>
          <w:color w:val="auto"/>
          <w:sz w:val="24"/>
          <w:szCs w:val="24"/>
        </w:rPr>
        <w:t xml:space="preserve">решением </w:t>
      </w:r>
      <w:r w:rsidR="00EB27E0">
        <w:rPr>
          <w:rFonts w:ascii="Times New Roman" w:hAnsi="Times New Roman"/>
          <w:color w:val="auto"/>
          <w:sz w:val="24"/>
          <w:szCs w:val="24"/>
        </w:rPr>
        <w:t>Щербинич</w:t>
      </w:r>
      <w:r w:rsidR="0009506A">
        <w:rPr>
          <w:rFonts w:ascii="Times New Roman" w:hAnsi="Times New Roman"/>
          <w:color w:val="auto"/>
          <w:sz w:val="24"/>
          <w:szCs w:val="24"/>
        </w:rPr>
        <w:t>ского сельского</w:t>
      </w:r>
    </w:p>
    <w:p w:rsidR="00896D4B" w:rsidRPr="0009506A" w:rsidRDefault="0009506A" w:rsidP="00EB27E0">
      <w:pPr>
        <w:autoSpaceDE w:val="0"/>
        <w:ind w:left="5103"/>
        <w:jc w:val="right"/>
        <w:rPr>
          <w:rFonts w:ascii="Times New Roman" w:hAnsi="Times New Roman"/>
          <w:color w:val="auto"/>
          <w:sz w:val="24"/>
          <w:szCs w:val="24"/>
        </w:rPr>
      </w:pPr>
      <w:r>
        <w:rPr>
          <w:rFonts w:ascii="Times New Roman" w:hAnsi="Times New Roman"/>
          <w:color w:val="auto"/>
          <w:sz w:val="24"/>
          <w:szCs w:val="24"/>
        </w:rPr>
        <w:t xml:space="preserve"> </w:t>
      </w:r>
      <w:r w:rsidR="00896D4B" w:rsidRPr="0009506A">
        <w:rPr>
          <w:rFonts w:ascii="Times New Roman" w:hAnsi="Times New Roman"/>
          <w:spacing w:val="-1"/>
          <w:sz w:val="24"/>
          <w:szCs w:val="24"/>
        </w:rPr>
        <w:t>Совет</w:t>
      </w:r>
      <w:r>
        <w:rPr>
          <w:rFonts w:ascii="Times New Roman" w:hAnsi="Times New Roman"/>
          <w:spacing w:val="-1"/>
          <w:sz w:val="24"/>
          <w:szCs w:val="24"/>
        </w:rPr>
        <w:t>а</w:t>
      </w:r>
      <w:r w:rsidR="00896D4B" w:rsidRPr="0009506A">
        <w:rPr>
          <w:rFonts w:ascii="Times New Roman" w:hAnsi="Times New Roman"/>
          <w:spacing w:val="-1"/>
          <w:sz w:val="24"/>
          <w:szCs w:val="24"/>
        </w:rPr>
        <w:t xml:space="preserve"> народных депутатов  </w:t>
      </w:r>
    </w:p>
    <w:p w:rsidR="00FC73C3" w:rsidRPr="0009506A" w:rsidRDefault="00FC73C3" w:rsidP="00EB27E0">
      <w:pPr>
        <w:autoSpaceDE w:val="0"/>
        <w:ind w:left="5103"/>
        <w:jc w:val="right"/>
        <w:rPr>
          <w:rFonts w:ascii="Times New Roman" w:hAnsi="Times New Roman"/>
          <w:color w:val="auto"/>
          <w:sz w:val="24"/>
          <w:szCs w:val="24"/>
        </w:rPr>
      </w:pPr>
      <w:r w:rsidRPr="0009506A">
        <w:rPr>
          <w:rFonts w:ascii="Times New Roman" w:hAnsi="Times New Roman"/>
          <w:color w:val="auto"/>
          <w:sz w:val="24"/>
          <w:szCs w:val="24"/>
        </w:rPr>
        <w:t xml:space="preserve">от </w:t>
      </w:r>
      <w:r w:rsidR="0093186C" w:rsidRPr="0009506A">
        <w:rPr>
          <w:rFonts w:ascii="Times New Roman" w:hAnsi="Times New Roman"/>
          <w:color w:val="auto"/>
          <w:sz w:val="24"/>
          <w:szCs w:val="24"/>
        </w:rPr>
        <w:t>«</w:t>
      </w:r>
      <w:r w:rsidRPr="0009506A">
        <w:rPr>
          <w:rFonts w:ascii="Times New Roman" w:hAnsi="Times New Roman"/>
          <w:color w:val="auto"/>
          <w:sz w:val="24"/>
          <w:szCs w:val="24"/>
        </w:rPr>
        <w:t>___</w:t>
      </w:r>
      <w:r w:rsidR="0093186C" w:rsidRPr="0009506A">
        <w:rPr>
          <w:rFonts w:ascii="Times New Roman" w:hAnsi="Times New Roman"/>
          <w:color w:val="auto"/>
          <w:sz w:val="24"/>
          <w:szCs w:val="24"/>
        </w:rPr>
        <w:t>»</w:t>
      </w:r>
      <w:r w:rsidRPr="0009506A">
        <w:rPr>
          <w:rFonts w:ascii="Times New Roman" w:hAnsi="Times New Roman"/>
          <w:color w:val="auto"/>
          <w:sz w:val="24"/>
          <w:szCs w:val="24"/>
        </w:rPr>
        <w:t>________ г. № _____</w:t>
      </w:r>
    </w:p>
    <w:p w:rsidR="003D5B7F" w:rsidRPr="0009506A" w:rsidRDefault="003D5B7F" w:rsidP="00896D4B">
      <w:pPr>
        <w:pStyle w:val="ConsPlusTitle"/>
        <w:rPr>
          <w:b w:val="0"/>
          <w:szCs w:val="24"/>
        </w:rPr>
      </w:pPr>
      <w:bookmarkStart w:id="1" w:name="Par35"/>
      <w:bookmarkEnd w:id="1"/>
    </w:p>
    <w:p w:rsidR="005F5A0B" w:rsidRPr="0009506A" w:rsidRDefault="005F5A0B" w:rsidP="00896D4B">
      <w:pPr>
        <w:pStyle w:val="ConsPlusTitle"/>
        <w:spacing w:line="240" w:lineRule="exact"/>
        <w:rPr>
          <w:b w:val="0"/>
          <w:szCs w:val="24"/>
        </w:rPr>
      </w:pPr>
    </w:p>
    <w:p w:rsidR="003D5B7F" w:rsidRPr="0009506A" w:rsidRDefault="00065423">
      <w:pPr>
        <w:pStyle w:val="ConsPlusTitle"/>
        <w:spacing w:line="240" w:lineRule="exact"/>
        <w:jc w:val="center"/>
        <w:rPr>
          <w:szCs w:val="24"/>
        </w:rPr>
      </w:pPr>
      <w:r w:rsidRPr="0009506A">
        <w:rPr>
          <w:szCs w:val="24"/>
        </w:rPr>
        <w:t>ПОЛОЖЕНИЕ</w:t>
      </w:r>
    </w:p>
    <w:p w:rsidR="005F5A0B" w:rsidRPr="0009506A" w:rsidRDefault="00A03914" w:rsidP="00896D4B">
      <w:pPr>
        <w:pStyle w:val="ConsPlusTitle"/>
        <w:jc w:val="center"/>
        <w:rPr>
          <w:szCs w:val="24"/>
        </w:rPr>
      </w:pPr>
      <w:bookmarkStart w:id="2" w:name="_Hlk73456502"/>
      <w:r w:rsidRPr="0009506A">
        <w:rPr>
          <w:szCs w:val="24"/>
        </w:rPr>
        <w:t xml:space="preserve">о муниципальном контроле </w:t>
      </w:r>
      <w:r w:rsidR="000F1443" w:rsidRPr="0009506A">
        <w:rPr>
          <w:szCs w:val="24"/>
        </w:rPr>
        <w:t>в сфере благоустройства</w:t>
      </w:r>
    </w:p>
    <w:p w:rsidR="003D5B7F" w:rsidRPr="0009506A" w:rsidRDefault="001C2C77" w:rsidP="00896D4B">
      <w:pPr>
        <w:pStyle w:val="ConsPlusTitle"/>
        <w:jc w:val="center"/>
        <w:rPr>
          <w:szCs w:val="24"/>
          <w:u w:val="single"/>
        </w:rPr>
      </w:pPr>
      <w:r>
        <w:rPr>
          <w:szCs w:val="24"/>
        </w:rPr>
        <w:t>на территории</w:t>
      </w:r>
      <w:bookmarkEnd w:id="2"/>
      <w:r w:rsidR="00EB27E0">
        <w:rPr>
          <w:szCs w:val="24"/>
        </w:rPr>
        <w:t xml:space="preserve"> </w:t>
      </w:r>
      <w:r w:rsidR="00EB27E0">
        <w:rPr>
          <w:bCs/>
          <w:iCs/>
          <w:szCs w:val="24"/>
        </w:rPr>
        <w:t>Щербинич</w:t>
      </w:r>
      <w:r w:rsidR="00552F6D" w:rsidRPr="0009506A">
        <w:rPr>
          <w:bCs/>
          <w:iCs/>
          <w:szCs w:val="24"/>
        </w:rPr>
        <w:t>ско</w:t>
      </w:r>
      <w:r>
        <w:rPr>
          <w:bCs/>
          <w:iCs/>
          <w:szCs w:val="24"/>
        </w:rPr>
        <w:t>го</w:t>
      </w:r>
      <w:r w:rsidR="00896D4B" w:rsidRPr="0009506A">
        <w:rPr>
          <w:bCs/>
          <w:iCs/>
          <w:szCs w:val="24"/>
        </w:rPr>
        <w:t xml:space="preserve"> сельско</w:t>
      </w:r>
      <w:r>
        <w:rPr>
          <w:bCs/>
          <w:iCs/>
          <w:szCs w:val="24"/>
        </w:rPr>
        <w:t>го</w:t>
      </w:r>
      <w:r w:rsidR="00896D4B" w:rsidRPr="0009506A">
        <w:rPr>
          <w:bCs/>
          <w:iCs/>
          <w:szCs w:val="24"/>
        </w:rPr>
        <w:t xml:space="preserve"> поселени</w:t>
      </w:r>
      <w:r>
        <w:rPr>
          <w:bCs/>
          <w:iCs/>
          <w:szCs w:val="24"/>
        </w:rPr>
        <w:t>я</w:t>
      </w:r>
      <w:r w:rsidR="00EB27E0">
        <w:rPr>
          <w:bCs/>
          <w:iCs/>
          <w:szCs w:val="24"/>
        </w:rPr>
        <w:t xml:space="preserve"> </w:t>
      </w:r>
      <w:r w:rsidR="0009506A">
        <w:rPr>
          <w:bCs/>
          <w:iCs/>
          <w:szCs w:val="24"/>
        </w:rPr>
        <w:t>Злынков</w:t>
      </w:r>
      <w:r w:rsidR="00896D4B" w:rsidRPr="0009506A">
        <w:rPr>
          <w:bCs/>
          <w:iCs/>
          <w:szCs w:val="24"/>
        </w:rPr>
        <w:t xml:space="preserve">ского муниципального района </w:t>
      </w:r>
      <w:r w:rsidR="0009506A">
        <w:rPr>
          <w:bCs/>
          <w:iCs/>
          <w:szCs w:val="24"/>
        </w:rPr>
        <w:t>Брян</w:t>
      </w:r>
      <w:r w:rsidR="00896D4B" w:rsidRPr="0009506A">
        <w:rPr>
          <w:bCs/>
          <w:iCs/>
          <w:szCs w:val="24"/>
        </w:rPr>
        <w:t>ской области</w:t>
      </w:r>
    </w:p>
    <w:p w:rsidR="000F1443" w:rsidRPr="0009506A" w:rsidRDefault="000F1443">
      <w:pPr>
        <w:pStyle w:val="ConsPlusTitle"/>
        <w:jc w:val="center"/>
        <w:rPr>
          <w:b w:val="0"/>
          <w:szCs w:val="24"/>
        </w:rPr>
      </w:pPr>
    </w:p>
    <w:p w:rsidR="003D5B7F" w:rsidRPr="0009506A" w:rsidRDefault="00DE44B2" w:rsidP="00DE44B2">
      <w:pPr>
        <w:pStyle w:val="ConsPlusNormal"/>
        <w:ind w:firstLine="0"/>
        <w:jc w:val="center"/>
        <w:rPr>
          <w:b/>
          <w:szCs w:val="24"/>
        </w:rPr>
      </w:pPr>
      <w:r w:rsidRPr="0009506A">
        <w:rPr>
          <w:b/>
          <w:szCs w:val="24"/>
        </w:rPr>
        <w:t>1.</w:t>
      </w:r>
      <w:r w:rsidR="00065423" w:rsidRPr="0009506A">
        <w:rPr>
          <w:b/>
          <w:szCs w:val="24"/>
        </w:rPr>
        <w:t>Общие положения</w:t>
      </w:r>
    </w:p>
    <w:p w:rsidR="003D5B7F" w:rsidRPr="0009506A" w:rsidRDefault="003D5B7F" w:rsidP="00DE44B2">
      <w:pPr>
        <w:pStyle w:val="ConsPlusNormal"/>
        <w:ind w:firstLine="567"/>
        <w:rPr>
          <w:szCs w:val="24"/>
        </w:rPr>
      </w:pPr>
    </w:p>
    <w:p w:rsidR="003D5B7F" w:rsidRPr="0009506A" w:rsidRDefault="00DE44B2"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1.1. </w:t>
      </w:r>
      <w:r w:rsidR="00065423" w:rsidRPr="0009506A">
        <w:rPr>
          <w:rFonts w:ascii="Times New Roman" w:hAnsi="Times New Roman"/>
          <w:sz w:val="24"/>
          <w:szCs w:val="24"/>
        </w:rPr>
        <w:t xml:space="preserve">Настоящее Положение </w:t>
      </w:r>
      <w:r w:rsidR="00A03914" w:rsidRPr="0009506A">
        <w:rPr>
          <w:rFonts w:ascii="Times New Roman" w:hAnsi="Times New Roman"/>
          <w:sz w:val="24"/>
          <w:szCs w:val="24"/>
        </w:rPr>
        <w:t xml:space="preserve">устанавливает порядок </w:t>
      </w:r>
      <w:r w:rsidR="00065423" w:rsidRPr="0009506A">
        <w:rPr>
          <w:rFonts w:ascii="Times New Roman" w:hAnsi="Times New Roman"/>
          <w:sz w:val="24"/>
          <w:szCs w:val="24"/>
        </w:rPr>
        <w:t xml:space="preserve">организации и осуществления муниципального контроля в сфере благоустройства на территории </w:t>
      </w:r>
      <w:r w:rsidR="00EB27E0">
        <w:rPr>
          <w:rFonts w:ascii="Times New Roman" w:hAnsi="Times New Roman"/>
          <w:sz w:val="24"/>
          <w:szCs w:val="24"/>
        </w:rPr>
        <w:t>Щербинич</w:t>
      </w:r>
      <w:r w:rsidR="00CC259E">
        <w:rPr>
          <w:rFonts w:ascii="Times New Roman" w:hAnsi="Times New Roman"/>
          <w:sz w:val="24"/>
          <w:szCs w:val="24"/>
        </w:rPr>
        <w:t>с</w:t>
      </w:r>
      <w:r w:rsidR="00552F6D" w:rsidRPr="0009506A">
        <w:rPr>
          <w:rFonts w:ascii="Times New Roman" w:hAnsi="Times New Roman"/>
          <w:sz w:val="24"/>
          <w:szCs w:val="24"/>
        </w:rPr>
        <w:t>кого</w:t>
      </w:r>
      <w:r w:rsidR="00896D4B" w:rsidRPr="0009506A">
        <w:rPr>
          <w:rFonts w:ascii="Times New Roman" w:hAnsi="Times New Roman"/>
          <w:spacing w:val="-1"/>
          <w:sz w:val="24"/>
          <w:szCs w:val="24"/>
        </w:rPr>
        <w:t xml:space="preserve"> сельского поселения </w:t>
      </w:r>
      <w:r w:rsidR="00CC259E">
        <w:rPr>
          <w:rFonts w:ascii="Times New Roman" w:hAnsi="Times New Roman"/>
          <w:spacing w:val="-1"/>
          <w:sz w:val="24"/>
          <w:szCs w:val="24"/>
        </w:rPr>
        <w:t>Злынко</w:t>
      </w:r>
      <w:r w:rsidR="00A44231" w:rsidRPr="0009506A">
        <w:rPr>
          <w:rFonts w:ascii="Times New Roman" w:hAnsi="Times New Roman"/>
          <w:spacing w:val="-1"/>
          <w:sz w:val="24"/>
          <w:szCs w:val="24"/>
        </w:rPr>
        <w:t xml:space="preserve">вского муниципального района </w:t>
      </w:r>
      <w:r w:rsidR="00CC259E">
        <w:rPr>
          <w:rFonts w:ascii="Times New Roman" w:hAnsi="Times New Roman"/>
          <w:spacing w:val="-1"/>
          <w:sz w:val="24"/>
          <w:szCs w:val="24"/>
        </w:rPr>
        <w:t>Брян</w:t>
      </w:r>
      <w:r w:rsidR="00A44231" w:rsidRPr="0009506A">
        <w:rPr>
          <w:rFonts w:ascii="Times New Roman" w:hAnsi="Times New Roman"/>
          <w:spacing w:val="-1"/>
          <w:sz w:val="24"/>
          <w:szCs w:val="24"/>
        </w:rPr>
        <w:t xml:space="preserve">ской области </w:t>
      </w:r>
      <w:r w:rsidR="00065423" w:rsidRPr="0009506A">
        <w:rPr>
          <w:rFonts w:ascii="Times New Roman" w:hAnsi="Times New Roman"/>
          <w:sz w:val="24"/>
          <w:szCs w:val="24"/>
        </w:rPr>
        <w:t>(далее– муниципальный контроль).</w:t>
      </w:r>
    </w:p>
    <w:p w:rsidR="003D5B7F" w:rsidRPr="0009506A" w:rsidRDefault="00DE44B2"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1.2. </w:t>
      </w:r>
      <w:r w:rsidR="00065423" w:rsidRPr="0009506A">
        <w:rPr>
          <w:rFonts w:ascii="Times New Roman" w:hAnsi="Times New Roman"/>
          <w:sz w:val="24"/>
          <w:szCs w:val="24"/>
        </w:rPr>
        <w:t>Предметом муниципального контроля является:</w:t>
      </w:r>
    </w:p>
    <w:p w:rsidR="00BE4C7D" w:rsidRPr="00CC259E" w:rsidRDefault="00BE4C7D" w:rsidP="00263780">
      <w:pPr>
        <w:ind w:firstLine="709"/>
        <w:jc w:val="both"/>
        <w:rPr>
          <w:rFonts w:ascii="Times New Roman" w:hAnsi="Times New Roman"/>
          <w:color w:val="auto"/>
          <w:sz w:val="24"/>
          <w:szCs w:val="24"/>
        </w:rPr>
      </w:pPr>
      <w:r w:rsidRPr="00CC259E">
        <w:rPr>
          <w:rFonts w:ascii="Times New Roman" w:hAnsi="Times New Roman"/>
          <w:color w:val="auto"/>
          <w:sz w:val="24"/>
          <w:szCs w:val="24"/>
        </w:rPr>
        <w:t xml:space="preserve">соблюдение </w:t>
      </w:r>
      <w:r w:rsidR="008A1F24" w:rsidRPr="00CC259E">
        <w:rPr>
          <w:rFonts w:ascii="Times New Roman" w:hAnsi="Times New Roman"/>
          <w:color w:val="auto"/>
          <w:sz w:val="24"/>
          <w:szCs w:val="24"/>
        </w:rPr>
        <w:t>организациями и гражданами (</w:t>
      </w:r>
      <w:r w:rsidR="00CC5304" w:rsidRPr="00CC259E">
        <w:rPr>
          <w:rFonts w:ascii="Times New Roman" w:hAnsi="Times New Roman"/>
          <w:color w:val="auto"/>
          <w:sz w:val="24"/>
          <w:szCs w:val="24"/>
        </w:rPr>
        <w:t>далее – контролируемые лица)</w:t>
      </w:r>
      <w:r w:rsidR="00C414CE" w:rsidRPr="00CC259E">
        <w:rPr>
          <w:rFonts w:ascii="Times New Roman" w:hAnsi="Times New Roman"/>
          <w:color w:val="auto"/>
          <w:sz w:val="24"/>
          <w:szCs w:val="24"/>
        </w:rPr>
        <w:t xml:space="preserve"> обязательных требований, установленных</w:t>
      </w:r>
      <w:r w:rsidR="00EB27E0">
        <w:rPr>
          <w:rFonts w:ascii="Times New Roman" w:hAnsi="Times New Roman"/>
          <w:color w:val="auto"/>
          <w:sz w:val="24"/>
          <w:szCs w:val="24"/>
        </w:rPr>
        <w:t xml:space="preserve"> </w:t>
      </w:r>
      <w:r w:rsidRPr="00CC259E">
        <w:rPr>
          <w:rFonts w:ascii="Times New Roman" w:hAnsi="Times New Roman"/>
          <w:color w:val="auto"/>
          <w:sz w:val="24"/>
          <w:szCs w:val="24"/>
        </w:rPr>
        <w:t>правил</w:t>
      </w:r>
      <w:r w:rsidR="00C414CE" w:rsidRPr="00CC259E">
        <w:rPr>
          <w:rFonts w:ascii="Times New Roman" w:hAnsi="Times New Roman"/>
          <w:color w:val="auto"/>
          <w:sz w:val="24"/>
          <w:szCs w:val="24"/>
        </w:rPr>
        <w:t>ами</w:t>
      </w:r>
      <w:r w:rsidRPr="00CC259E">
        <w:rPr>
          <w:rFonts w:ascii="Times New Roman" w:hAnsi="Times New Roman"/>
          <w:color w:val="auto"/>
          <w:sz w:val="24"/>
          <w:szCs w:val="24"/>
        </w:rPr>
        <w:t xml:space="preserve"> благоустройства</w:t>
      </w:r>
      <w:r w:rsidR="008A1F24" w:rsidRPr="00CC259E">
        <w:rPr>
          <w:rFonts w:ascii="Times New Roman" w:hAnsi="Times New Roman"/>
          <w:color w:val="auto"/>
          <w:sz w:val="24"/>
          <w:szCs w:val="24"/>
        </w:rPr>
        <w:t xml:space="preserve"> территори</w:t>
      </w:r>
      <w:r w:rsidR="002F1CFB" w:rsidRPr="00CC259E">
        <w:rPr>
          <w:rFonts w:ascii="Times New Roman" w:hAnsi="Times New Roman"/>
          <w:color w:val="auto"/>
          <w:sz w:val="24"/>
          <w:szCs w:val="24"/>
        </w:rPr>
        <w:t>и</w:t>
      </w:r>
      <w:r w:rsidR="00EB27E0">
        <w:rPr>
          <w:rFonts w:ascii="Times New Roman" w:hAnsi="Times New Roman"/>
          <w:color w:val="auto"/>
          <w:sz w:val="24"/>
          <w:szCs w:val="24"/>
        </w:rPr>
        <w:t xml:space="preserve"> Щербинич</w:t>
      </w:r>
      <w:r w:rsidR="00552F6D" w:rsidRPr="00CC259E">
        <w:rPr>
          <w:rFonts w:ascii="Times New Roman" w:hAnsi="Times New Roman"/>
          <w:color w:val="auto"/>
          <w:sz w:val="24"/>
          <w:szCs w:val="24"/>
        </w:rPr>
        <w:t>ского</w:t>
      </w:r>
      <w:r w:rsidR="00896D4B" w:rsidRPr="00CC259E">
        <w:rPr>
          <w:rFonts w:ascii="Times New Roman" w:hAnsi="Times New Roman"/>
          <w:color w:val="auto"/>
          <w:spacing w:val="-1"/>
          <w:sz w:val="24"/>
          <w:szCs w:val="24"/>
        </w:rPr>
        <w:t xml:space="preserve"> сельского поселения</w:t>
      </w:r>
      <w:r w:rsidR="00EB27E0">
        <w:rPr>
          <w:rFonts w:ascii="Times New Roman" w:hAnsi="Times New Roman"/>
          <w:color w:val="auto"/>
          <w:spacing w:val="-1"/>
          <w:sz w:val="24"/>
          <w:szCs w:val="24"/>
        </w:rPr>
        <w:t xml:space="preserve"> </w:t>
      </w:r>
      <w:r w:rsidR="00CC259E">
        <w:rPr>
          <w:rFonts w:ascii="Times New Roman" w:hAnsi="Times New Roman"/>
          <w:color w:val="auto"/>
          <w:spacing w:val="-1"/>
          <w:sz w:val="24"/>
          <w:szCs w:val="24"/>
        </w:rPr>
        <w:t>Злынковского района Брян</w:t>
      </w:r>
      <w:r w:rsidR="00A44231" w:rsidRPr="00CC259E">
        <w:rPr>
          <w:rFonts w:ascii="Times New Roman" w:hAnsi="Times New Roman"/>
          <w:color w:val="auto"/>
          <w:spacing w:val="-1"/>
          <w:sz w:val="24"/>
          <w:szCs w:val="24"/>
        </w:rPr>
        <w:t>ской области</w:t>
      </w:r>
      <w:r w:rsidR="009D036E" w:rsidRPr="00CC259E">
        <w:rPr>
          <w:rFonts w:ascii="Times New Roman" w:hAnsi="Times New Roman"/>
          <w:color w:val="auto"/>
          <w:sz w:val="24"/>
          <w:szCs w:val="24"/>
        </w:rPr>
        <w:t xml:space="preserve">, утвержденных решением </w:t>
      </w:r>
      <w:r w:rsidR="00EB27E0">
        <w:rPr>
          <w:rFonts w:ascii="Times New Roman" w:hAnsi="Times New Roman"/>
          <w:color w:val="auto"/>
          <w:sz w:val="24"/>
          <w:szCs w:val="24"/>
        </w:rPr>
        <w:t>Щербинич</w:t>
      </w:r>
      <w:r w:rsidR="00CC259E">
        <w:rPr>
          <w:rFonts w:ascii="Times New Roman" w:hAnsi="Times New Roman"/>
          <w:color w:val="auto"/>
          <w:sz w:val="24"/>
          <w:szCs w:val="24"/>
        </w:rPr>
        <w:t xml:space="preserve">ского сельского </w:t>
      </w:r>
      <w:r w:rsidR="00552F6D" w:rsidRPr="00CC259E">
        <w:rPr>
          <w:rFonts w:ascii="Times New Roman" w:hAnsi="Times New Roman"/>
          <w:color w:val="auto"/>
          <w:sz w:val="24"/>
          <w:szCs w:val="24"/>
        </w:rPr>
        <w:t xml:space="preserve">Совета народных депутатов </w:t>
      </w:r>
      <w:r w:rsidR="00CC259E">
        <w:rPr>
          <w:rFonts w:ascii="Times New Roman" w:hAnsi="Times New Roman"/>
          <w:color w:val="auto"/>
          <w:sz w:val="24"/>
          <w:szCs w:val="24"/>
        </w:rPr>
        <w:t>от 29.03.2019г. №</w:t>
      </w:r>
      <w:r w:rsidR="00EB27E0">
        <w:rPr>
          <w:rFonts w:ascii="Times New Roman" w:hAnsi="Times New Roman"/>
          <w:color w:val="auto"/>
          <w:sz w:val="24"/>
          <w:szCs w:val="24"/>
        </w:rPr>
        <w:t xml:space="preserve"> 59</w:t>
      </w:r>
      <w:r w:rsidR="00CC259E">
        <w:rPr>
          <w:rFonts w:ascii="Times New Roman" w:hAnsi="Times New Roman"/>
          <w:color w:val="auto"/>
          <w:sz w:val="24"/>
          <w:szCs w:val="24"/>
        </w:rPr>
        <w:t xml:space="preserve">-1 </w:t>
      </w:r>
      <w:r w:rsidR="00CC259E" w:rsidRPr="00CC259E">
        <w:rPr>
          <w:rFonts w:ascii="Times New Roman" w:hAnsi="Times New Roman"/>
          <w:color w:val="auto"/>
          <w:sz w:val="24"/>
          <w:szCs w:val="24"/>
        </w:rPr>
        <w:t>«</w:t>
      </w:r>
      <w:r w:rsidR="00CC259E" w:rsidRPr="00CC259E">
        <w:rPr>
          <w:rFonts w:ascii="Times New Roman" w:hAnsi="Times New Roman"/>
          <w:bCs/>
          <w:sz w:val="24"/>
          <w:szCs w:val="24"/>
        </w:rPr>
        <w:t xml:space="preserve">Об утверждении правил благоустройства территории </w:t>
      </w:r>
      <w:r w:rsidR="00EB27E0">
        <w:rPr>
          <w:rFonts w:ascii="Times New Roman" w:hAnsi="Times New Roman"/>
          <w:bCs/>
          <w:sz w:val="24"/>
          <w:szCs w:val="24"/>
        </w:rPr>
        <w:t>Щербинич</w:t>
      </w:r>
      <w:r w:rsidR="00CC259E" w:rsidRPr="00CC259E">
        <w:rPr>
          <w:rFonts w:ascii="Times New Roman" w:hAnsi="Times New Roman"/>
          <w:bCs/>
          <w:sz w:val="24"/>
          <w:szCs w:val="24"/>
        </w:rPr>
        <w:t>ского сельского поселения Злынковского района Брянской области»</w:t>
      </w:r>
      <w:r w:rsidR="00EA2C32" w:rsidRPr="00CC259E">
        <w:rPr>
          <w:rFonts w:ascii="Times New Roman" w:hAnsi="Times New Roman"/>
          <w:color w:val="auto"/>
          <w:sz w:val="24"/>
          <w:szCs w:val="24"/>
        </w:rPr>
        <w:t xml:space="preserve"> (далее – Правила)</w:t>
      </w:r>
      <w:r w:rsidRPr="00CC259E">
        <w:rPr>
          <w:rFonts w:ascii="Times New Roman" w:hAnsi="Times New Roman"/>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CC259E">
        <w:rPr>
          <w:rFonts w:ascii="Times New Roman" w:hAnsi="Times New Roman"/>
          <w:color w:val="auto"/>
          <w:sz w:val="24"/>
          <w:szCs w:val="24"/>
        </w:rPr>
        <w:t xml:space="preserve"> территори</w:t>
      </w:r>
      <w:r w:rsidR="002F1CFB" w:rsidRPr="00CC259E">
        <w:rPr>
          <w:rFonts w:ascii="Times New Roman" w:hAnsi="Times New Roman"/>
          <w:color w:val="auto"/>
          <w:sz w:val="24"/>
          <w:szCs w:val="24"/>
        </w:rPr>
        <w:t>и</w:t>
      </w:r>
      <w:r w:rsidR="00EB27E0">
        <w:rPr>
          <w:rFonts w:ascii="Times New Roman" w:hAnsi="Times New Roman"/>
          <w:color w:val="auto"/>
          <w:sz w:val="24"/>
          <w:szCs w:val="24"/>
        </w:rPr>
        <w:t xml:space="preserve"> Щербинич</w:t>
      </w:r>
      <w:r w:rsidR="00CC259E">
        <w:rPr>
          <w:rFonts w:ascii="Times New Roman" w:hAnsi="Times New Roman"/>
          <w:color w:val="auto"/>
          <w:sz w:val="24"/>
          <w:szCs w:val="24"/>
        </w:rPr>
        <w:t>ского</w:t>
      </w:r>
      <w:r w:rsidR="00896D4B" w:rsidRPr="00CC259E">
        <w:rPr>
          <w:rFonts w:ascii="Times New Roman" w:hAnsi="Times New Roman"/>
          <w:color w:val="auto"/>
          <w:spacing w:val="-1"/>
          <w:sz w:val="24"/>
          <w:szCs w:val="24"/>
        </w:rPr>
        <w:t xml:space="preserve"> сельского поселения </w:t>
      </w:r>
      <w:r w:rsidR="00CC259E">
        <w:rPr>
          <w:rFonts w:ascii="Times New Roman" w:hAnsi="Times New Roman"/>
          <w:color w:val="auto"/>
          <w:spacing w:val="-1"/>
          <w:sz w:val="24"/>
          <w:szCs w:val="24"/>
        </w:rPr>
        <w:t>Злынко</w:t>
      </w:r>
      <w:r w:rsidR="00A44231" w:rsidRPr="00CC259E">
        <w:rPr>
          <w:rFonts w:ascii="Times New Roman" w:hAnsi="Times New Roman"/>
          <w:color w:val="auto"/>
          <w:spacing w:val="-1"/>
          <w:sz w:val="24"/>
          <w:szCs w:val="24"/>
        </w:rPr>
        <w:t xml:space="preserve">вского муниципального района </w:t>
      </w:r>
      <w:r w:rsidR="00CC259E">
        <w:rPr>
          <w:rFonts w:ascii="Times New Roman" w:hAnsi="Times New Roman"/>
          <w:color w:val="auto"/>
          <w:spacing w:val="-1"/>
          <w:sz w:val="24"/>
          <w:szCs w:val="24"/>
        </w:rPr>
        <w:t>Брян</w:t>
      </w:r>
      <w:r w:rsidR="00A44231" w:rsidRPr="00CC259E">
        <w:rPr>
          <w:rFonts w:ascii="Times New Roman" w:hAnsi="Times New Roman"/>
          <w:color w:val="auto"/>
          <w:spacing w:val="-1"/>
          <w:sz w:val="24"/>
          <w:szCs w:val="24"/>
        </w:rPr>
        <w:t xml:space="preserve">ской области </w:t>
      </w:r>
      <w:r w:rsidRPr="00CC259E">
        <w:rPr>
          <w:rFonts w:ascii="Times New Roman" w:hAnsi="Times New Roman"/>
          <w:color w:val="auto"/>
          <w:sz w:val="24"/>
          <w:szCs w:val="24"/>
        </w:rPr>
        <w:t>в соответствии с</w:t>
      </w:r>
      <w:r w:rsidR="00EA2C32" w:rsidRPr="00CC259E">
        <w:rPr>
          <w:rFonts w:ascii="Times New Roman" w:hAnsi="Times New Roman"/>
          <w:color w:val="auto"/>
          <w:sz w:val="24"/>
          <w:szCs w:val="24"/>
        </w:rPr>
        <w:t xml:space="preserve"> Правилами</w:t>
      </w:r>
      <w:r w:rsidR="00156F39" w:rsidRPr="00CC259E">
        <w:rPr>
          <w:rFonts w:ascii="Times New Roman" w:hAnsi="Times New Roman"/>
          <w:color w:val="auto"/>
          <w:sz w:val="24"/>
          <w:szCs w:val="24"/>
        </w:rPr>
        <w:t>;</w:t>
      </w:r>
    </w:p>
    <w:p w:rsidR="008E4EF5" w:rsidRPr="0009506A" w:rsidRDefault="008E4EF5" w:rsidP="00263780">
      <w:pPr>
        <w:pStyle w:val="a8"/>
        <w:widowControl/>
        <w:tabs>
          <w:tab w:val="left" w:pos="1134"/>
        </w:tabs>
        <w:ind w:left="0" w:firstLine="709"/>
        <w:jc w:val="both"/>
        <w:rPr>
          <w:rFonts w:ascii="Times New Roman" w:hAnsi="Times New Roman"/>
          <w:color w:val="000000"/>
          <w:sz w:val="24"/>
          <w:szCs w:val="24"/>
        </w:rPr>
      </w:pPr>
      <w:r w:rsidRPr="0009506A">
        <w:rPr>
          <w:rFonts w:ascii="Times New Roman" w:hAnsi="Times New Roman"/>
          <w:color w:val="000000"/>
          <w:sz w:val="24"/>
          <w:szCs w:val="24"/>
        </w:rPr>
        <w:t xml:space="preserve">исполнение решений, принимаемых по результатам контрольных мероприятий. </w:t>
      </w:r>
    </w:p>
    <w:p w:rsidR="00C414CE" w:rsidRPr="0009506A" w:rsidRDefault="00C414CE"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604DF" w:rsidRPr="00FB7467" w:rsidRDefault="00263780" w:rsidP="00FB7467">
      <w:pPr>
        <w:pStyle w:val="a8"/>
        <w:widowControl/>
        <w:tabs>
          <w:tab w:val="left" w:pos="1134"/>
        </w:tabs>
        <w:ind w:left="0" w:firstLine="709"/>
        <w:jc w:val="both"/>
        <w:rPr>
          <w:color w:val="000000"/>
          <w:szCs w:val="24"/>
        </w:rPr>
      </w:pPr>
      <w:r w:rsidRPr="0009506A">
        <w:rPr>
          <w:rFonts w:ascii="Times New Roman" w:hAnsi="Times New Roman"/>
          <w:sz w:val="24"/>
          <w:szCs w:val="24"/>
        </w:rPr>
        <w:t xml:space="preserve">1.3. </w:t>
      </w:r>
      <w:r w:rsidR="007604DF" w:rsidRPr="00FB7467">
        <w:rPr>
          <w:rFonts w:ascii="Times New Roman" w:hAnsi="Times New Roman"/>
          <w:color w:val="000000"/>
          <w:sz w:val="24"/>
          <w:szCs w:val="24"/>
        </w:rPr>
        <w:t>Администрация осуществляет контроль за соблюдением Правил благоустройства, включающих:</w:t>
      </w:r>
    </w:p>
    <w:p w:rsidR="007604DF" w:rsidRPr="007604DF" w:rsidRDefault="007604DF" w:rsidP="007604DF">
      <w:pPr>
        <w:suppressAutoHyphens/>
        <w:autoSpaceDE w:val="0"/>
        <w:ind w:firstLine="709"/>
        <w:jc w:val="both"/>
        <w:rPr>
          <w:rFonts w:ascii="Times New Roman" w:hAnsi="Times New Roman"/>
          <w:sz w:val="24"/>
          <w:szCs w:val="24"/>
        </w:rPr>
      </w:pPr>
      <w:r w:rsidRPr="007604DF">
        <w:rPr>
          <w:rFonts w:ascii="Times New Roman" w:hAnsi="Times New Roman"/>
          <w:sz w:val="24"/>
          <w:szCs w:val="24"/>
        </w:rPr>
        <w:t>1) обязательные требования по содержанию прилегающих территорий;</w:t>
      </w:r>
    </w:p>
    <w:p w:rsidR="007604DF" w:rsidRPr="00FB7467" w:rsidRDefault="007604DF" w:rsidP="007604DF">
      <w:pPr>
        <w:pStyle w:val="23"/>
        <w:tabs>
          <w:tab w:val="left" w:pos="1200"/>
        </w:tabs>
        <w:spacing w:after="0" w:line="240" w:lineRule="auto"/>
        <w:ind w:firstLine="709"/>
        <w:jc w:val="both"/>
        <w:rPr>
          <w:color w:val="000000"/>
        </w:rPr>
      </w:pPr>
      <w:r w:rsidRPr="00FB7467">
        <w:rPr>
          <w:color w:val="000000"/>
        </w:rPr>
        <w:t xml:space="preserve">2) обязательные требования по содержанию элементов и объектов благоустройства, в том числе требования: </w:t>
      </w:r>
    </w:p>
    <w:p w:rsidR="007604DF" w:rsidRPr="00FB7467" w:rsidRDefault="007604DF" w:rsidP="007604DF">
      <w:pPr>
        <w:pStyle w:val="23"/>
        <w:tabs>
          <w:tab w:val="left" w:pos="1200"/>
        </w:tabs>
        <w:spacing w:after="0" w:line="240" w:lineRule="auto"/>
        <w:ind w:firstLine="709"/>
        <w:jc w:val="both"/>
        <w:rPr>
          <w:color w:val="000000"/>
        </w:rPr>
      </w:pPr>
      <w:r w:rsidRPr="00FB7467">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rPr>
        <w:t xml:space="preserve">- по </w:t>
      </w:r>
      <w:r w:rsidRPr="00FB7467">
        <w:rPr>
          <w:rFonts w:ascii="Times New Roman" w:hAnsi="Times New Roman"/>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rPr>
        <w:t xml:space="preserve">- по </w:t>
      </w:r>
      <w:r w:rsidRPr="00FB7467">
        <w:rPr>
          <w:rFonts w:ascii="Times New Roman" w:hAnsi="Times New Roman"/>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B7467">
        <w:rPr>
          <w:rFonts w:ascii="Times New Roman" w:hAnsi="Times New Roman"/>
          <w:sz w:val="24"/>
          <w:szCs w:val="24"/>
        </w:rPr>
        <w:t>Брянской области</w:t>
      </w:r>
      <w:r w:rsidRPr="00FB7467">
        <w:rPr>
          <w:rFonts w:ascii="Times New Roman" w:hAnsi="Times New Roman"/>
          <w:sz w:val="24"/>
          <w:szCs w:val="24"/>
        </w:rPr>
        <w:t>и Правилами благоустройства;</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FB7467" w:rsidRPr="00FB7467">
        <w:rPr>
          <w:rFonts w:ascii="Times New Roman" w:hAnsi="Times New Roman"/>
          <w:sz w:val="24"/>
          <w:szCs w:val="24"/>
        </w:rPr>
        <w:t>Брянской области</w:t>
      </w:r>
      <w:r w:rsidRPr="00FB7467">
        <w:rPr>
          <w:rFonts w:ascii="Times New Roman" w:hAnsi="Times New Roman"/>
          <w:sz w:val="24"/>
          <w:szCs w:val="24"/>
        </w:rPr>
        <w:t>;</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shd w:val="clear" w:color="auto" w:fill="FFFFFF"/>
        </w:rPr>
        <w:t xml:space="preserve">- о недопустимости </w:t>
      </w:r>
      <w:r w:rsidRPr="00FB7467">
        <w:rPr>
          <w:rFonts w:ascii="Times New Roman" w:hAnsi="Times New Roman"/>
          <w:sz w:val="24"/>
          <w:szCs w:val="24"/>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w:t>
      </w:r>
      <w:r w:rsidRPr="00FB7467">
        <w:rPr>
          <w:rFonts w:ascii="Times New Roman" w:hAnsi="Times New Roman"/>
          <w:sz w:val="24"/>
          <w:szCs w:val="24"/>
        </w:rPr>
        <w:lastRenderedPageBreak/>
        <w:t>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604DF" w:rsidRPr="007604DF" w:rsidRDefault="007604DF" w:rsidP="007604DF">
      <w:pPr>
        <w:pStyle w:val="23"/>
        <w:tabs>
          <w:tab w:val="left" w:pos="1200"/>
        </w:tabs>
        <w:spacing w:after="0" w:line="240" w:lineRule="auto"/>
        <w:ind w:firstLine="709"/>
        <w:jc w:val="both"/>
        <w:rPr>
          <w:color w:val="000000"/>
        </w:rPr>
      </w:pPr>
      <w:r w:rsidRPr="007604DF">
        <w:rPr>
          <w:color w:val="000000"/>
        </w:rPr>
        <w:t xml:space="preserve">3) обязательные требования по уборке территории </w:t>
      </w:r>
      <w:r w:rsidR="00EB27E0">
        <w:rPr>
          <w:color w:val="000000"/>
        </w:rPr>
        <w:t>Щербинич</w:t>
      </w:r>
      <w:r>
        <w:rPr>
          <w:color w:val="000000"/>
        </w:rPr>
        <w:t>ского сельского поселения</w:t>
      </w:r>
      <w:r w:rsidRPr="007604D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7604DF" w:rsidRPr="007604DF" w:rsidRDefault="007604DF" w:rsidP="007604DF">
      <w:pPr>
        <w:pStyle w:val="23"/>
        <w:tabs>
          <w:tab w:val="left" w:pos="1200"/>
        </w:tabs>
        <w:spacing w:after="0" w:line="240" w:lineRule="auto"/>
        <w:ind w:firstLine="709"/>
        <w:jc w:val="both"/>
        <w:rPr>
          <w:color w:val="000000"/>
        </w:rPr>
      </w:pPr>
      <w:r w:rsidRPr="007604DF">
        <w:rPr>
          <w:color w:val="000000"/>
        </w:rPr>
        <w:t xml:space="preserve">4) обязательные требования по уборке территории </w:t>
      </w:r>
      <w:r w:rsidR="00EB27E0">
        <w:rPr>
          <w:color w:val="000000"/>
        </w:rPr>
        <w:t>Щербинич</w:t>
      </w:r>
      <w:r w:rsidRPr="007604DF">
        <w:rPr>
          <w:color w:val="000000"/>
        </w:rPr>
        <w:t>ского сельского поселения в летний период;</w:t>
      </w:r>
    </w:p>
    <w:p w:rsidR="007604DF" w:rsidRDefault="00FB7467" w:rsidP="007604DF">
      <w:pPr>
        <w:pStyle w:val="23"/>
        <w:tabs>
          <w:tab w:val="left" w:pos="1200"/>
        </w:tabs>
        <w:spacing w:after="0" w:line="240" w:lineRule="auto"/>
        <w:ind w:firstLine="709"/>
        <w:jc w:val="both"/>
        <w:rPr>
          <w:color w:val="000000"/>
          <w:shd w:val="clear" w:color="auto" w:fill="FFFFFF"/>
        </w:rPr>
      </w:pPr>
      <w:r w:rsidRPr="00FB7467">
        <w:rPr>
          <w:color w:val="000000"/>
        </w:rPr>
        <w:t xml:space="preserve">5) </w:t>
      </w:r>
      <w:r w:rsidR="007604DF" w:rsidRPr="00FB7467">
        <w:rPr>
          <w:color w:val="000000"/>
        </w:rPr>
        <w:t xml:space="preserve">обязательные требования </w:t>
      </w:r>
      <w:r w:rsidRPr="00FB7467">
        <w:rPr>
          <w:color w:val="000000"/>
          <w:shd w:val="clear" w:color="auto" w:fill="FFFFFF"/>
        </w:rPr>
        <w:t>по содержанию индивидуальных жилых домов и благоустройству территории</w:t>
      </w:r>
      <w:r w:rsidR="007604DF" w:rsidRPr="00FB7467">
        <w:rPr>
          <w:color w:val="000000"/>
          <w:shd w:val="clear" w:color="auto" w:fill="FFFFFF"/>
        </w:rPr>
        <w:t xml:space="preserve">; </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6)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малых архитектурных форм;</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7)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игрового и спортивного оборудования;</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8) </w:t>
      </w:r>
      <w:r w:rsidRPr="00FB7467">
        <w:rPr>
          <w:color w:val="000000"/>
        </w:rPr>
        <w:t xml:space="preserve">обязательные требования </w:t>
      </w:r>
      <w:r>
        <w:rPr>
          <w:color w:val="000000"/>
          <w:shd w:val="clear" w:color="auto" w:fill="FFFFFF"/>
        </w:rPr>
        <w:t>по размещению световых вывесок, рекламы, информации и витрин;</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9) </w:t>
      </w:r>
      <w:r w:rsidRPr="00FB7467">
        <w:rPr>
          <w:color w:val="000000"/>
        </w:rPr>
        <w:t xml:space="preserve">обязательные требования </w:t>
      </w:r>
      <w:r>
        <w:rPr>
          <w:color w:val="000000"/>
          <w:shd w:val="clear" w:color="auto" w:fill="FFFFFF"/>
        </w:rPr>
        <w:t>по установке памятников, памятных досок, произведений монументально-декоративного искусства;</w:t>
      </w:r>
    </w:p>
    <w:p w:rsidR="003E5061" w:rsidRPr="00FB7467" w:rsidRDefault="003E5061" w:rsidP="007604DF">
      <w:pPr>
        <w:pStyle w:val="23"/>
        <w:tabs>
          <w:tab w:val="left" w:pos="1200"/>
        </w:tabs>
        <w:spacing w:after="0" w:line="240" w:lineRule="auto"/>
        <w:ind w:firstLine="709"/>
        <w:jc w:val="both"/>
        <w:rPr>
          <w:color w:val="000000"/>
        </w:rPr>
      </w:pPr>
      <w:r>
        <w:rPr>
          <w:color w:val="000000"/>
          <w:shd w:val="clear" w:color="auto" w:fill="FFFFFF"/>
        </w:rPr>
        <w:t xml:space="preserve">10)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элементов наружного и декоративного освещения;</w:t>
      </w:r>
    </w:p>
    <w:p w:rsidR="007604DF" w:rsidRPr="00FB7467" w:rsidRDefault="003E5061" w:rsidP="007604DF">
      <w:pPr>
        <w:pStyle w:val="23"/>
        <w:tabs>
          <w:tab w:val="left" w:pos="1200"/>
        </w:tabs>
        <w:spacing w:after="0" w:line="240" w:lineRule="auto"/>
        <w:ind w:firstLine="709"/>
        <w:jc w:val="both"/>
        <w:rPr>
          <w:color w:val="000000"/>
        </w:rPr>
      </w:pPr>
      <w:r>
        <w:rPr>
          <w:bCs/>
          <w:color w:val="000000"/>
        </w:rPr>
        <w:t>11</w:t>
      </w:r>
      <w:r w:rsidR="007604DF" w:rsidRPr="00FB7467">
        <w:rPr>
          <w:bCs/>
          <w:color w:val="000000"/>
        </w:rPr>
        <w:t xml:space="preserve">) </w:t>
      </w:r>
      <w:r w:rsidR="007604DF" w:rsidRPr="00FB7467">
        <w:rPr>
          <w:color w:val="000000"/>
        </w:rPr>
        <w:t xml:space="preserve">обязательные требования по </w:t>
      </w:r>
      <w:r w:rsidR="007604DF" w:rsidRPr="00FB7467">
        <w:rPr>
          <w:bCs/>
          <w:color w:val="000000"/>
        </w:rPr>
        <w:t>прокладке, переустройству, ремонту и содержанию подземных коммуникаций на территориях общего пользования</w:t>
      </w:r>
      <w:r w:rsidR="007604DF" w:rsidRPr="00FB7467">
        <w:rPr>
          <w:color w:val="000000"/>
        </w:rPr>
        <w:t>;</w:t>
      </w:r>
    </w:p>
    <w:p w:rsidR="007604DF" w:rsidRPr="00FB7467" w:rsidRDefault="003E5061" w:rsidP="007604DF">
      <w:pPr>
        <w:pStyle w:val="23"/>
        <w:tabs>
          <w:tab w:val="left" w:pos="1200"/>
        </w:tabs>
        <w:spacing w:after="0" w:line="240" w:lineRule="auto"/>
        <w:ind w:firstLine="709"/>
        <w:jc w:val="both"/>
        <w:rPr>
          <w:color w:val="000000"/>
        </w:rPr>
      </w:pPr>
      <w:r>
        <w:rPr>
          <w:color w:val="000000"/>
        </w:rPr>
        <w:t>12</w:t>
      </w:r>
      <w:r w:rsidR="007604DF" w:rsidRPr="00FB7467">
        <w:rPr>
          <w:color w:val="000000"/>
        </w:rPr>
        <w:t>)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604DF" w:rsidRPr="00FB7467" w:rsidRDefault="003E5061" w:rsidP="007604DF">
      <w:pPr>
        <w:pStyle w:val="23"/>
        <w:tabs>
          <w:tab w:val="left" w:pos="1200"/>
        </w:tabs>
        <w:spacing w:after="0" w:line="240" w:lineRule="auto"/>
        <w:ind w:firstLine="709"/>
        <w:jc w:val="both"/>
        <w:rPr>
          <w:color w:val="000000"/>
        </w:rPr>
      </w:pPr>
      <w:r>
        <w:rPr>
          <w:rFonts w:eastAsia="Calibri"/>
          <w:bCs/>
          <w:color w:val="000000"/>
          <w:lang w:eastAsia="en-US"/>
        </w:rPr>
        <w:t>13</w:t>
      </w:r>
      <w:r w:rsidR="007604DF" w:rsidRPr="00FB7467">
        <w:rPr>
          <w:rFonts w:eastAsia="Calibri"/>
          <w:bCs/>
          <w:color w:val="000000"/>
          <w:lang w:eastAsia="en-US"/>
        </w:rPr>
        <w:t xml:space="preserve">) </w:t>
      </w:r>
      <w:r w:rsidR="007604DF" w:rsidRPr="00FB7467">
        <w:rPr>
          <w:color w:val="000000"/>
        </w:rPr>
        <w:t>обязательные требования по</w:t>
      </w:r>
      <w:r w:rsidR="00FB7467" w:rsidRPr="00FB7467">
        <w:rPr>
          <w:color w:val="000000"/>
        </w:rPr>
        <w:t>содержанию мест захоронения</w:t>
      </w:r>
      <w:r w:rsidR="007604DF" w:rsidRPr="00FB7467">
        <w:rPr>
          <w:color w:val="000000"/>
        </w:rPr>
        <w:t>;</w:t>
      </w:r>
    </w:p>
    <w:p w:rsidR="00FB7467" w:rsidRDefault="003E5061" w:rsidP="007604DF">
      <w:pPr>
        <w:pStyle w:val="23"/>
        <w:tabs>
          <w:tab w:val="left" w:pos="1200"/>
        </w:tabs>
        <w:spacing w:after="0" w:line="240" w:lineRule="auto"/>
        <w:ind w:firstLine="709"/>
        <w:jc w:val="both"/>
      </w:pPr>
      <w:r>
        <w:rPr>
          <w:color w:val="000000"/>
        </w:rPr>
        <w:t>14</w:t>
      </w:r>
      <w:r w:rsidR="007604DF" w:rsidRPr="00FB7467">
        <w:rPr>
          <w:color w:val="000000"/>
        </w:rPr>
        <w:t>) обязательные требования по</w:t>
      </w:r>
      <w:r w:rsidR="007604DF" w:rsidRPr="00FB7467">
        <w:rPr>
          <w:bCs/>
          <w:color w:val="000000"/>
        </w:rPr>
        <w:t>выгулу животных</w:t>
      </w:r>
      <w:r w:rsidR="007604DF" w:rsidRPr="00FB7467">
        <w:rPr>
          <w:color w:val="000000"/>
        </w:rPr>
        <w:t xml:space="preserve"> и требования о недопустимости </w:t>
      </w:r>
      <w:r w:rsidR="007604DF" w:rsidRPr="00FB7467">
        <w:t>выпаса сельскохозяйственных животных и птиц на территориях общего пользования и иных, предусмотренных Правилами благоустройства, территориях</w:t>
      </w:r>
      <w:r w:rsidR="00FB7467">
        <w:t>;</w:t>
      </w:r>
    </w:p>
    <w:p w:rsidR="007604DF" w:rsidRPr="00FB7467" w:rsidRDefault="00FB7467" w:rsidP="007604DF">
      <w:pPr>
        <w:pStyle w:val="23"/>
        <w:tabs>
          <w:tab w:val="left" w:pos="1200"/>
        </w:tabs>
        <w:spacing w:after="0" w:line="240" w:lineRule="auto"/>
        <w:ind w:firstLine="709"/>
        <w:jc w:val="both"/>
        <w:rPr>
          <w:color w:val="000000"/>
        </w:rPr>
      </w:pPr>
      <w:r>
        <w:t>1</w:t>
      </w:r>
      <w:r w:rsidR="003E5061">
        <w:t>5</w:t>
      </w:r>
      <w:r>
        <w:t xml:space="preserve">) </w:t>
      </w:r>
      <w:r w:rsidRPr="00FB7467">
        <w:rPr>
          <w:color w:val="000000"/>
        </w:rPr>
        <w:t>обязательные требования посодержанию</w:t>
      </w:r>
      <w:r>
        <w:rPr>
          <w:color w:val="000000"/>
        </w:rPr>
        <w:t xml:space="preserve"> общественных колодцев</w:t>
      </w:r>
      <w:r w:rsidR="007604DF" w:rsidRPr="00FB7467">
        <w:t>.</w:t>
      </w:r>
    </w:p>
    <w:p w:rsidR="007604DF" w:rsidRPr="00FB7467" w:rsidRDefault="007604DF" w:rsidP="007604DF">
      <w:pPr>
        <w:pStyle w:val="ConsPlusNormal"/>
        <w:ind w:firstLine="709"/>
        <w:jc w:val="both"/>
        <w:rPr>
          <w:color w:val="000000"/>
          <w:szCs w:val="24"/>
        </w:rPr>
      </w:pPr>
      <w:r w:rsidRPr="00FB7467">
        <w:rPr>
          <w:color w:val="000000"/>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604DF" w:rsidRPr="008F6B46" w:rsidRDefault="00FB7467"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1.4</w:t>
      </w:r>
      <w:r w:rsidR="007604DF" w:rsidRPr="008F6B46">
        <w:rPr>
          <w:rFonts w:ascii="Times New Roman" w:hAnsi="Times New Roman"/>
          <w:sz w:val="24"/>
          <w:szCs w:val="24"/>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3) дворовые территории;</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 xml:space="preserve">4) детские </w:t>
      </w:r>
      <w:r w:rsidR="008F6B46" w:rsidRPr="008F6B46">
        <w:rPr>
          <w:rFonts w:ascii="Times New Roman" w:hAnsi="Times New Roman"/>
          <w:sz w:val="24"/>
          <w:szCs w:val="24"/>
        </w:rPr>
        <w:t xml:space="preserve">площадки, </w:t>
      </w:r>
      <w:r w:rsidRPr="008F6B46">
        <w:rPr>
          <w:rFonts w:ascii="Times New Roman" w:hAnsi="Times New Roman"/>
          <w:sz w:val="24"/>
          <w:szCs w:val="24"/>
        </w:rPr>
        <w:t xml:space="preserve">спортивные </w:t>
      </w:r>
      <w:r w:rsidR="008F6B46" w:rsidRPr="008F6B46">
        <w:rPr>
          <w:rFonts w:ascii="Times New Roman" w:hAnsi="Times New Roman"/>
          <w:sz w:val="24"/>
          <w:szCs w:val="24"/>
        </w:rPr>
        <w:t xml:space="preserve">и другие </w:t>
      </w:r>
      <w:r w:rsidRPr="008F6B46">
        <w:rPr>
          <w:rFonts w:ascii="Times New Roman" w:hAnsi="Times New Roman"/>
          <w:sz w:val="24"/>
          <w:szCs w:val="24"/>
        </w:rPr>
        <w:t>площадки</w:t>
      </w:r>
      <w:r w:rsidR="008F6B46" w:rsidRPr="008F6B46">
        <w:rPr>
          <w:rFonts w:ascii="Times New Roman" w:hAnsi="Times New Roman"/>
          <w:sz w:val="24"/>
          <w:szCs w:val="24"/>
        </w:rPr>
        <w:t>, предназначенные для отдыха и досуга</w:t>
      </w:r>
      <w:r w:rsidRPr="008F6B46">
        <w:rPr>
          <w:rFonts w:ascii="Times New Roman" w:hAnsi="Times New Roman"/>
          <w:sz w:val="24"/>
          <w:szCs w:val="24"/>
        </w:rPr>
        <w:t>;</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 xml:space="preserve">5) площадки для выгула </w:t>
      </w:r>
      <w:r w:rsidR="008F6B46" w:rsidRPr="008F6B46">
        <w:rPr>
          <w:rFonts w:ascii="Times New Roman" w:hAnsi="Times New Roman"/>
          <w:sz w:val="24"/>
          <w:szCs w:val="24"/>
        </w:rPr>
        <w:t>и дрессировки собак</w:t>
      </w:r>
      <w:r w:rsidRPr="008F6B46">
        <w:rPr>
          <w:rFonts w:ascii="Times New Roman" w:hAnsi="Times New Roman"/>
          <w:sz w:val="24"/>
          <w:szCs w:val="24"/>
        </w:rPr>
        <w:t>;</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6) парковки (парковочные места);</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7) парки, скверы, иные зеленые зоны;</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8) технические и санитарно-защитные зоны;</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D5B7F" w:rsidRPr="0009506A" w:rsidRDefault="00FB7467" w:rsidP="008F6B46">
      <w:pPr>
        <w:pStyle w:val="ConsPlusNormal"/>
        <w:ind w:firstLine="709"/>
        <w:jc w:val="both"/>
        <w:rPr>
          <w:szCs w:val="24"/>
        </w:rPr>
      </w:pPr>
      <w:r w:rsidRPr="008F6B46">
        <w:rPr>
          <w:bCs/>
          <w:color w:val="000000"/>
          <w:szCs w:val="24"/>
        </w:rPr>
        <w:t>1.5</w:t>
      </w:r>
      <w:r w:rsidR="007604DF" w:rsidRPr="008F6B46">
        <w:rPr>
          <w:bCs/>
          <w:color w:val="000000"/>
          <w:szCs w:val="24"/>
        </w:rPr>
        <w:t>.</w:t>
      </w:r>
      <w:r w:rsidR="007604DF" w:rsidRPr="008F6B46">
        <w:rPr>
          <w:color w:val="000000"/>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r w:rsidR="00065423" w:rsidRPr="0009506A">
        <w:rPr>
          <w:szCs w:val="24"/>
        </w:rPr>
        <w:t xml:space="preserve"> посредством создания:</w:t>
      </w:r>
    </w:p>
    <w:p w:rsidR="003D5B7F" w:rsidRPr="0009506A" w:rsidRDefault="00065423" w:rsidP="00263780">
      <w:pPr>
        <w:widowControl/>
        <w:ind w:firstLine="709"/>
        <w:jc w:val="both"/>
        <w:rPr>
          <w:rFonts w:ascii="Times New Roman" w:hAnsi="Times New Roman"/>
          <w:color w:val="auto"/>
          <w:sz w:val="24"/>
          <w:szCs w:val="24"/>
        </w:rPr>
      </w:pPr>
      <w:r w:rsidRPr="0009506A">
        <w:rPr>
          <w:rFonts w:ascii="Times New Roman" w:hAnsi="Times New Roman"/>
          <w:color w:val="auto"/>
          <w:sz w:val="24"/>
          <w:szCs w:val="24"/>
        </w:rPr>
        <w:t>единого реестра контрольных мероприятий;</w:t>
      </w:r>
    </w:p>
    <w:p w:rsidR="003D5B7F" w:rsidRPr="0009506A" w:rsidRDefault="00065423" w:rsidP="00B34BA1">
      <w:pPr>
        <w:pStyle w:val="HTML"/>
        <w:ind w:firstLine="709"/>
        <w:jc w:val="both"/>
        <w:rPr>
          <w:rFonts w:ascii="Times New Roman" w:hAnsi="Times New Roman"/>
          <w:sz w:val="24"/>
          <w:szCs w:val="24"/>
        </w:rPr>
      </w:pPr>
      <w:r w:rsidRPr="0009506A">
        <w:rPr>
          <w:rFonts w:ascii="Times New Roman" w:hAnsi="Times New Roman"/>
          <w:sz w:val="24"/>
          <w:szCs w:val="24"/>
        </w:rPr>
        <w:t>информационной системы</w:t>
      </w:r>
      <w:r w:rsidR="00B34BA1" w:rsidRPr="0009506A">
        <w:rPr>
          <w:rFonts w:ascii="Times New Roman" w:hAnsi="Times New Roman"/>
          <w:sz w:val="24"/>
          <w:szCs w:val="24"/>
        </w:rPr>
        <w:t xml:space="preserve"> (подсистемы государственной информационной системы)</w:t>
      </w:r>
      <w:r w:rsidRPr="0009506A">
        <w:rPr>
          <w:rFonts w:ascii="Times New Roman" w:hAnsi="Times New Roman"/>
          <w:sz w:val="24"/>
          <w:szCs w:val="24"/>
        </w:rPr>
        <w:t xml:space="preserve"> досудебного обжалования;</w:t>
      </w:r>
    </w:p>
    <w:p w:rsidR="003D5B7F" w:rsidRPr="0009506A" w:rsidRDefault="00065423" w:rsidP="00263780">
      <w:pPr>
        <w:pStyle w:val="ConsPlusNormal"/>
        <w:ind w:firstLine="709"/>
        <w:jc w:val="both"/>
        <w:rPr>
          <w:szCs w:val="24"/>
        </w:rPr>
      </w:pPr>
      <w:r w:rsidRPr="0009506A">
        <w:rPr>
          <w:szCs w:val="24"/>
        </w:rPr>
        <w:t>иных государственных и муниципальных информационных систем путем межведомственного информационного взаимодействия.</w:t>
      </w:r>
    </w:p>
    <w:p w:rsidR="00281472" w:rsidRPr="0009506A" w:rsidRDefault="00B5628F" w:rsidP="00263780">
      <w:pPr>
        <w:pStyle w:val="ConsPlusNormal"/>
        <w:ind w:firstLine="709"/>
        <w:jc w:val="both"/>
        <w:rPr>
          <w:szCs w:val="24"/>
        </w:rPr>
      </w:pPr>
      <w:r w:rsidRPr="0009506A">
        <w:rPr>
          <w:szCs w:val="24"/>
        </w:rPr>
        <w:t xml:space="preserve">Контрольным органом в соответствии с частью 2 статьи 16 и частью 5 статьи 17 </w:t>
      </w:r>
      <w:r w:rsidR="00263780" w:rsidRPr="0009506A">
        <w:rPr>
          <w:szCs w:val="24"/>
        </w:rPr>
        <w:t xml:space="preserve">Федерального закона от 31 июля 2020 г. № 248-ФЗ </w:t>
      </w:r>
      <w:r w:rsidR="0093186C" w:rsidRPr="0009506A">
        <w:rPr>
          <w:szCs w:val="24"/>
        </w:rPr>
        <w:t>«</w:t>
      </w:r>
      <w:r w:rsidR="00263780" w:rsidRPr="0009506A">
        <w:rPr>
          <w:szCs w:val="24"/>
        </w:rPr>
        <w:t>О государственном контроле (надзоре) и муниципальном контроле в Российской Федерации</w:t>
      </w:r>
      <w:r w:rsidR="0093186C" w:rsidRPr="0009506A">
        <w:rPr>
          <w:szCs w:val="24"/>
        </w:rPr>
        <w:t>»</w:t>
      </w:r>
      <w:r w:rsidR="00263780" w:rsidRPr="0009506A">
        <w:rPr>
          <w:szCs w:val="24"/>
        </w:rPr>
        <w:t xml:space="preserve"> (далее – </w:t>
      </w:r>
      <w:r w:rsidR="00D57509" w:rsidRPr="0009506A">
        <w:rPr>
          <w:szCs w:val="24"/>
        </w:rPr>
        <w:t xml:space="preserve">Федеральный закон </w:t>
      </w:r>
      <w:r w:rsidR="00263780" w:rsidRPr="0009506A">
        <w:rPr>
          <w:szCs w:val="24"/>
        </w:rPr>
        <w:t xml:space="preserve">№ 248-ФЗ) </w:t>
      </w:r>
      <w:r w:rsidRPr="0009506A">
        <w:rPr>
          <w:szCs w:val="24"/>
        </w:rPr>
        <w:t>ведется учет объектов контроля с использованием информационной системы.</w:t>
      </w:r>
    </w:p>
    <w:p w:rsidR="005F5A0B" w:rsidRPr="0009506A" w:rsidRDefault="008F6B46" w:rsidP="009F074C">
      <w:pPr>
        <w:pStyle w:val="a8"/>
        <w:widowControl/>
        <w:ind w:left="0" w:firstLine="709"/>
        <w:jc w:val="both"/>
        <w:rPr>
          <w:rFonts w:ascii="Times New Roman" w:hAnsi="Times New Roman"/>
          <w:sz w:val="24"/>
          <w:szCs w:val="24"/>
        </w:rPr>
      </w:pPr>
      <w:r>
        <w:rPr>
          <w:rFonts w:ascii="Times New Roman" w:hAnsi="Times New Roman"/>
          <w:sz w:val="24"/>
          <w:szCs w:val="24"/>
        </w:rPr>
        <w:t>1.6</w:t>
      </w:r>
      <w:r w:rsidR="00263780" w:rsidRPr="0009506A">
        <w:rPr>
          <w:rFonts w:ascii="Times New Roman" w:hAnsi="Times New Roman"/>
          <w:sz w:val="24"/>
          <w:szCs w:val="24"/>
        </w:rPr>
        <w:t xml:space="preserve">. </w:t>
      </w:r>
      <w:r w:rsidR="005F5A0B" w:rsidRPr="0009506A">
        <w:rPr>
          <w:rFonts w:ascii="Times New Roman" w:hAnsi="Times New Roman"/>
          <w:sz w:val="24"/>
          <w:szCs w:val="24"/>
        </w:rPr>
        <w:t xml:space="preserve">Муниципальный контроль осуществляется администрацией </w:t>
      </w:r>
      <w:r w:rsidR="00EB27E0">
        <w:rPr>
          <w:rFonts w:ascii="Times New Roman" w:hAnsi="Times New Roman"/>
          <w:sz w:val="24"/>
          <w:szCs w:val="24"/>
        </w:rPr>
        <w:t>Щербинич</w:t>
      </w:r>
      <w:r w:rsidR="00896D4B" w:rsidRPr="0009506A">
        <w:rPr>
          <w:rFonts w:ascii="Times New Roman" w:hAnsi="Times New Roman"/>
          <w:sz w:val="24"/>
          <w:szCs w:val="24"/>
        </w:rPr>
        <w:t>ского</w:t>
      </w:r>
      <w:r w:rsidR="00896D4B" w:rsidRPr="0009506A">
        <w:rPr>
          <w:rFonts w:ascii="Times New Roman" w:hAnsi="Times New Roman"/>
          <w:spacing w:val="-1"/>
          <w:sz w:val="24"/>
          <w:szCs w:val="24"/>
        </w:rPr>
        <w:t xml:space="preserve"> сельского поселения</w:t>
      </w:r>
      <w:r w:rsidR="00EB27E0">
        <w:rPr>
          <w:rFonts w:ascii="Times New Roman" w:hAnsi="Times New Roman"/>
          <w:spacing w:val="-1"/>
          <w:sz w:val="24"/>
          <w:szCs w:val="24"/>
        </w:rPr>
        <w:t xml:space="preserve"> </w:t>
      </w:r>
      <w:r w:rsidR="00CC259E">
        <w:rPr>
          <w:rFonts w:ascii="Times New Roman" w:hAnsi="Times New Roman"/>
          <w:sz w:val="24"/>
          <w:szCs w:val="24"/>
        </w:rPr>
        <w:t>Злынков</w:t>
      </w:r>
      <w:r w:rsidR="00A44231" w:rsidRPr="0009506A">
        <w:rPr>
          <w:rFonts w:ascii="Times New Roman" w:hAnsi="Times New Roman"/>
          <w:sz w:val="24"/>
          <w:szCs w:val="24"/>
        </w:rPr>
        <w:t xml:space="preserve">ского муниципального района </w:t>
      </w:r>
      <w:r w:rsidR="00CC259E">
        <w:rPr>
          <w:rFonts w:ascii="Times New Roman" w:hAnsi="Times New Roman"/>
          <w:sz w:val="24"/>
          <w:szCs w:val="24"/>
        </w:rPr>
        <w:t>Брянс</w:t>
      </w:r>
      <w:r w:rsidR="00A44231" w:rsidRPr="0009506A">
        <w:rPr>
          <w:rFonts w:ascii="Times New Roman" w:hAnsi="Times New Roman"/>
          <w:sz w:val="24"/>
          <w:szCs w:val="24"/>
        </w:rPr>
        <w:t xml:space="preserve">кой области </w:t>
      </w:r>
      <w:r w:rsidR="005F5A0B" w:rsidRPr="0009506A">
        <w:rPr>
          <w:rFonts w:ascii="Times New Roman" w:hAnsi="Times New Roman"/>
          <w:sz w:val="24"/>
          <w:szCs w:val="24"/>
        </w:rPr>
        <w:t>(далее – Контрольный орган).</w:t>
      </w:r>
    </w:p>
    <w:p w:rsidR="003D5B7F" w:rsidRPr="0009506A" w:rsidRDefault="008F6B46" w:rsidP="005F5A0B">
      <w:pPr>
        <w:pStyle w:val="a8"/>
        <w:widowControl/>
        <w:ind w:left="0" w:firstLine="709"/>
        <w:jc w:val="both"/>
        <w:rPr>
          <w:rFonts w:ascii="Times New Roman" w:hAnsi="Times New Roman"/>
          <w:sz w:val="24"/>
          <w:szCs w:val="24"/>
        </w:rPr>
      </w:pPr>
      <w:r>
        <w:rPr>
          <w:rFonts w:ascii="Times New Roman" w:hAnsi="Times New Roman"/>
          <w:sz w:val="24"/>
          <w:szCs w:val="24"/>
        </w:rPr>
        <w:t>1.7</w:t>
      </w:r>
      <w:r w:rsidR="00263780" w:rsidRPr="0009506A">
        <w:rPr>
          <w:rFonts w:ascii="Times New Roman" w:hAnsi="Times New Roman"/>
          <w:sz w:val="24"/>
          <w:szCs w:val="24"/>
        </w:rPr>
        <w:t xml:space="preserve">. </w:t>
      </w:r>
      <w:r w:rsidR="00065423" w:rsidRPr="0009506A">
        <w:rPr>
          <w:rFonts w:ascii="Times New Roman" w:hAnsi="Times New Roman"/>
          <w:sz w:val="24"/>
          <w:szCs w:val="24"/>
        </w:rPr>
        <w:t xml:space="preserve">Руководство деятельностью по осуществлению муниципального контроля осуществляет глава </w:t>
      </w:r>
      <w:r w:rsidR="00EB27E0">
        <w:rPr>
          <w:rFonts w:ascii="Times New Roman" w:hAnsi="Times New Roman"/>
          <w:sz w:val="24"/>
          <w:szCs w:val="24"/>
        </w:rPr>
        <w:t>Щербинич</w:t>
      </w:r>
      <w:r w:rsidR="00CC259E">
        <w:rPr>
          <w:rFonts w:ascii="Times New Roman" w:hAnsi="Times New Roman"/>
          <w:sz w:val="24"/>
          <w:szCs w:val="24"/>
        </w:rPr>
        <w:t xml:space="preserve">ской сельской администрации Злынковского района Брянской </w:t>
      </w:r>
      <w:r w:rsidR="00A44231" w:rsidRPr="0009506A">
        <w:rPr>
          <w:rFonts w:ascii="Times New Roman" w:hAnsi="Times New Roman"/>
          <w:spacing w:val="-1"/>
          <w:sz w:val="24"/>
          <w:szCs w:val="24"/>
        </w:rPr>
        <w:t>области</w:t>
      </w:r>
      <w:r w:rsidR="00065423" w:rsidRPr="0009506A">
        <w:rPr>
          <w:rFonts w:ascii="Times New Roman" w:hAnsi="Times New Roman"/>
          <w:i/>
          <w:sz w:val="24"/>
          <w:szCs w:val="24"/>
        </w:rPr>
        <w:t>.</w:t>
      </w:r>
    </w:p>
    <w:p w:rsidR="0025690D" w:rsidRPr="0009506A" w:rsidRDefault="008F6B46" w:rsidP="009F074C">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1.8</w:t>
      </w:r>
      <w:r w:rsidR="00263780" w:rsidRPr="0009506A">
        <w:rPr>
          <w:rFonts w:ascii="Times New Roman" w:hAnsi="Times New Roman"/>
          <w:sz w:val="24"/>
          <w:szCs w:val="24"/>
        </w:rPr>
        <w:t xml:space="preserve">. </w:t>
      </w:r>
      <w:r w:rsidR="0025690D" w:rsidRPr="0009506A">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1) руководитель (заместитель руководителя) Контрольного органа;</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09506A">
        <w:rPr>
          <w:rFonts w:ascii="Times New Roman" w:hAnsi="Times New Roman"/>
          <w:sz w:val="24"/>
          <w:szCs w:val="24"/>
        </w:rPr>
        <w:t xml:space="preserve"> контрольных мероприятий (далее – </w:t>
      </w:r>
      <w:r w:rsidRPr="0009506A">
        <w:rPr>
          <w:rFonts w:ascii="Times New Roman" w:hAnsi="Times New Roman"/>
          <w:sz w:val="24"/>
          <w:szCs w:val="24"/>
        </w:rPr>
        <w:t>инспектор).</w:t>
      </w:r>
    </w:p>
    <w:p w:rsidR="00D57509" w:rsidRPr="0009506A" w:rsidRDefault="00D57509" w:rsidP="00D57509">
      <w:pPr>
        <w:widowControl/>
        <w:ind w:firstLine="709"/>
        <w:jc w:val="both"/>
        <w:rPr>
          <w:rFonts w:ascii="Times New Roman" w:hAnsi="Times New Roman"/>
          <w:sz w:val="24"/>
          <w:szCs w:val="24"/>
        </w:rPr>
      </w:pPr>
      <w:r w:rsidRPr="0009506A">
        <w:rPr>
          <w:rFonts w:ascii="Times New Roman" w:hAnsi="Times New Roman"/>
          <w:sz w:val="24"/>
          <w:szCs w:val="24"/>
        </w:rPr>
        <w:t>Перечень должностных лиц Контрольного органа, уполномоченных на осущес</w:t>
      </w:r>
      <w:r w:rsidR="00CC5304" w:rsidRPr="0009506A">
        <w:rPr>
          <w:rFonts w:ascii="Times New Roman" w:hAnsi="Times New Roman"/>
          <w:sz w:val="24"/>
          <w:szCs w:val="24"/>
        </w:rPr>
        <w:t>твление муниципального контроля</w:t>
      </w:r>
      <w:r w:rsidRPr="0009506A">
        <w:rPr>
          <w:rFonts w:ascii="Times New Roman" w:hAnsi="Times New Roman"/>
          <w:sz w:val="24"/>
          <w:szCs w:val="24"/>
        </w:rPr>
        <w:t>, установлен приложени</w:t>
      </w:r>
      <w:r w:rsidR="00C73D81" w:rsidRPr="0009506A">
        <w:rPr>
          <w:rFonts w:ascii="Times New Roman" w:hAnsi="Times New Roman"/>
          <w:sz w:val="24"/>
          <w:szCs w:val="24"/>
        </w:rPr>
        <w:t>ем</w:t>
      </w:r>
      <w:r w:rsidRPr="0009506A">
        <w:rPr>
          <w:rFonts w:ascii="Times New Roman" w:hAnsi="Times New Roman"/>
          <w:sz w:val="24"/>
          <w:szCs w:val="24"/>
        </w:rPr>
        <w:t xml:space="preserve"> 1 к настоящему Положению. </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Должностными лицами</w:t>
      </w:r>
      <w:r w:rsidR="00EB27E0">
        <w:rPr>
          <w:rFonts w:ascii="Times New Roman" w:hAnsi="Times New Roman"/>
          <w:sz w:val="24"/>
          <w:szCs w:val="24"/>
        </w:rPr>
        <w:t xml:space="preserve"> </w:t>
      </w:r>
      <w:r w:rsidRPr="0009506A">
        <w:rPr>
          <w:rFonts w:ascii="Times New Roman" w:hAnsi="Times New Roman"/>
          <w:sz w:val="24"/>
          <w:szCs w:val="24"/>
        </w:rPr>
        <w:t xml:space="preserve">Контрольного органа, уполномоченными </w:t>
      </w:r>
      <w:r w:rsidRPr="0009506A">
        <w:rPr>
          <w:rFonts w:ascii="Times New Roman" w:hAnsi="Times New Roman"/>
          <w:sz w:val="24"/>
          <w:szCs w:val="24"/>
        </w:rPr>
        <w:br/>
        <w:t>на принятие решения о проведении контрольного мероприятия, являются руководитель</w:t>
      </w:r>
      <w:r w:rsidR="00882497" w:rsidRPr="0009506A">
        <w:rPr>
          <w:rFonts w:ascii="Times New Roman" w:hAnsi="Times New Roman"/>
          <w:sz w:val="24"/>
          <w:szCs w:val="24"/>
        </w:rPr>
        <w:t xml:space="preserve">, </w:t>
      </w:r>
      <w:r w:rsidRPr="0009506A">
        <w:rPr>
          <w:rFonts w:ascii="Times New Roman" w:hAnsi="Times New Roman"/>
          <w:sz w:val="24"/>
          <w:szCs w:val="24"/>
        </w:rPr>
        <w:t>заместитель руководителя Контрольного органа</w:t>
      </w:r>
      <w:r w:rsidR="00DB28A8" w:rsidRPr="0009506A">
        <w:rPr>
          <w:rFonts w:ascii="Times New Roman" w:hAnsi="Times New Roman"/>
          <w:sz w:val="24"/>
          <w:szCs w:val="24"/>
        </w:rPr>
        <w:t xml:space="preserve"> (далее – уполномоченные должностные лица Контрольного органа</w:t>
      </w:r>
      <w:r w:rsidR="0059274F" w:rsidRPr="0009506A">
        <w:rPr>
          <w:rFonts w:ascii="Times New Roman" w:hAnsi="Times New Roman"/>
          <w:sz w:val="24"/>
          <w:szCs w:val="24"/>
        </w:rPr>
        <w:t>)</w:t>
      </w:r>
      <w:r w:rsidRPr="0009506A">
        <w:rPr>
          <w:rFonts w:ascii="Times New Roman" w:hAnsi="Times New Roman"/>
          <w:sz w:val="24"/>
          <w:szCs w:val="24"/>
        </w:rPr>
        <w:t xml:space="preserve">. </w:t>
      </w:r>
    </w:p>
    <w:p w:rsidR="00D57509" w:rsidRPr="0009506A" w:rsidRDefault="008F6B46" w:rsidP="000E2C7A">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1.9</w:t>
      </w:r>
      <w:r w:rsidR="00882497" w:rsidRPr="0009506A">
        <w:rPr>
          <w:rFonts w:ascii="Times New Roman" w:hAnsi="Times New Roman"/>
          <w:sz w:val="24"/>
          <w:szCs w:val="24"/>
        </w:rPr>
        <w:t xml:space="preserve">. </w:t>
      </w:r>
      <w:r w:rsidR="00D57509" w:rsidRPr="0009506A">
        <w:rPr>
          <w:rFonts w:ascii="Times New Roman" w:hAnsi="Times New Roman"/>
          <w:sz w:val="24"/>
          <w:szCs w:val="24"/>
        </w:rPr>
        <w:t>Права и обязанности инспектора.</w:t>
      </w:r>
    </w:p>
    <w:p w:rsidR="000E2C7A" w:rsidRPr="0009506A" w:rsidRDefault="00D57509"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w:t>
      </w:r>
      <w:r w:rsidR="008F6B46">
        <w:rPr>
          <w:rFonts w:ascii="Times New Roman" w:hAnsi="Times New Roman"/>
          <w:sz w:val="24"/>
          <w:szCs w:val="24"/>
        </w:rPr>
        <w:t>9</w:t>
      </w:r>
      <w:r w:rsidRPr="0009506A">
        <w:rPr>
          <w:rFonts w:ascii="Times New Roman" w:hAnsi="Times New Roman"/>
          <w:sz w:val="24"/>
          <w:szCs w:val="24"/>
        </w:rPr>
        <w:t xml:space="preserve">.1. </w:t>
      </w:r>
      <w:r w:rsidR="000E2C7A" w:rsidRPr="0009506A">
        <w:rPr>
          <w:rFonts w:ascii="Times New Roman" w:hAnsi="Times New Roman"/>
          <w:sz w:val="24"/>
          <w:szCs w:val="24"/>
        </w:rPr>
        <w:t>Инспектор обязан:</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09506A">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9506A">
        <w:rPr>
          <w:rFonts w:ascii="Times New Roman" w:hAnsi="Times New Roman"/>
          <w:sz w:val="24"/>
          <w:szCs w:val="24"/>
        </w:rPr>
        <w:t>;</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09506A">
        <w:rPr>
          <w:rFonts w:ascii="Times New Roman" w:hAnsi="Times New Roman"/>
          <w:sz w:val="24"/>
          <w:szCs w:val="24"/>
        </w:rPr>
        <w:t>,</w:t>
      </w:r>
      <w:r w:rsidRPr="0009506A">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w:t>
      </w:r>
      <w:r w:rsidRPr="0009506A">
        <w:rPr>
          <w:rFonts w:ascii="Times New Roman" w:hAnsi="Times New Roman"/>
          <w:sz w:val="24"/>
          <w:szCs w:val="24"/>
        </w:rPr>
        <w:lastRenderedPageBreak/>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09506A">
        <w:rPr>
          <w:rFonts w:ascii="Times New Roman" w:hAnsi="Times New Roman"/>
          <w:sz w:val="24"/>
          <w:szCs w:val="24"/>
        </w:rPr>
        <w:t xml:space="preserve"> Федеральным законом</w:t>
      </w:r>
      <w:r w:rsidRPr="0009506A">
        <w:rPr>
          <w:rFonts w:ascii="Times New Roman" w:hAnsi="Times New Roman"/>
          <w:sz w:val="24"/>
          <w:szCs w:val="24"/>
        </w:rPr>
        <w:t xml:space="preserve"> № 248-ФЗ</w:t>
      </w:r>
      <w:r w:rsidR="00681DD6" w:rsidRPr="0009506A">
        <w:rPr>
          <w:rFonts w:ascii="Times New Roman" w:hAnsi="Times New Roman"/>
          <w:sz w:val="24"/>
          <w:szCs w:val="24"/>
        </w:rPr>
        <w:t xml:space="preserve"> и пунктом </w:t>
      </w:r>
      <w:r w:rsidR="00360B35" w:rsidRPr="0009506A">
        <w:rPr>
          <w:rFonts w:ascii="Times New Roman" w:hAnsi="Times New Roman"/>
          <w:sz w:val="24"/>
          <w:szCs w:val="24"/>
        </w:rPr>
        <w:t>3.3</w:t>
      </w:r>
      <w:r w:rsidR="00681DD6" w:rsidRPr="0009506A">
        <w:rPr>
          <w:rFonts w:ascii="Times New Roman" w:hAnsi="Times New Roman"/>
          <w:sz w:val="24"/>
          <w:szCs w:val="24"/>
        </w:rPr>
        <w:t xml:space="preserve"> настоящего Положения</w:t>
      </w:r>
      <w:r w:rsidRPr="0009506A">
        <w:rPr>
          <w:rFonts w:ascii="Times New Roman" w:hAnsi="Times New Roman"/>
          <w:sz w:val="24"/>
          <w:szCs w:val="24"/>
        </w:rPr>
        <w:t>, осуществлять консультирование;</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C73D81" w:rsidRPr="0009506A">
        <w:rPr>
          <w:rFonts w:ascii="Times New Roman" w:hAnsi="Times New Roman"/>
          <w:sz w:val="24"/>
          <w:szCs w:val="24"/>
        </w:rPr>
        <w:t xml:space="preserve">Федеральным законом </w:t>
      </w:r>
      <w:r w:rsidR="00681DD6" w:rsidRPr="0009506A">
        <w:rPr>
          <w:rFonts w:ascii="Times New Roman" w:hAnsi="Times New Roman"/>
          <w:sz w:val="24"/>
          <w:szCs w:val="24"/>
        </w:rPr>
        <w:t>№ 248-ФЗ</w:t>
      </w:r>
      <w:r w:rsidRPr="0009506A">
        <w:rPr>
          <w:rFonts w:ascii="Times New Roman" w:hAnsi="Times New Roman"/>
          <w:sz w:val="24"/>
          <w:szCs w:val="24"/>
        </w:rPr>
        <w:t>;</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09506A" w:rsidRDefault="00D57509"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w:t>
      </w:r>
      <w:r w:rsidR="008F6B46">
        <w:rPr>
          <w:rFonts w:ascii="Times New Roman" w:hAnsi="Times New Roman"/>
          <w:sz w:val="24"/>
          <w:szCs w:val="24"/>
        </w:rPr>
        <w:t>9</w:t>
      </w:r>
      <w:r w:rsidRPr="0009506A">
        <w:rPr>
          <w:rFonts w:ascii="Times New Roman" w:hAnsi="Times New Roman"/>
          <w:sz w:val="24"/>
          <w:szCs w:val="24"/>
        </w:rPr>
        <w:t xml:space="preserve">.2. </w:t>
      </w:r>
      <w:r w:rsidR="000E2C7A" w:rsidRPr="0009506A">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09506A" w:rsidRDefault="000E2C7A"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7) обращаться в соответствии с Федеральным законом от </w:t>
      </w:r>
      <w:r w:rsidR="00F10703" w:rsidRPr="0009506A">
        <w:rPr>
          <w:rFonts w:ascii="Times New Roman" w:hAnsi="Times New Roman"/>
          <w:sz w:val="24"/>
          <w:szCs w:val="24"/>
        </w:rPr>
        <w:t>0</w:t>
      </w:r>
      <w:r w:rsidRPr="0009506A">
        <w:rPr>
          <w:rFonts w:ascii="Times New Roman" w:hAnsi="Times New Roman"/>
          <w:sz w:val="24"/>
          <w:szCs w:val="24"/>
        </w:rPr>
        <w:t>7</w:t>
      </w:r>
      <w:r w:rsidR="00F10703" w:rsidRPr="0009506A">
        <w:rPr>
          <w:rFonts w:ascii="Times New Roman" w:hAnsi="Times New Roman"/>
          <w:sz w:val="24"/>
          <w:szCs w:val="24"/>
        </w:rPr>
        <w:t>.02.</w:t>
      </w:r>
      <w:r w:rsidRPr="0009506A">
        <w:rPr>
          <w:rFonts w:ascii="Times New Roman" w:hAnsi="Times New Roman"/>
          <w:sz w:val="24"/>
          <w:szCs w:val="24"/>
        </w:rPr>
        <w:t xml:space="preserve">2011 года </w:t>
      </w:r>
      <w:r w:rsidR="00681DD6" w:rsidRPr="0009506A">
        <w:rPr>
          <w:rFonts w:ascii="Times New Roman" w:hAnsi="Times New Roman"/>
          <w:sz w:val="24"/>
          <w:szCs w:val="24"/>
        </w:rPr>
        <w:t>№</w:t>
      </w:r>
      <w:r w:rsidRPr="0009506A">
        <w:rPr>
          <w:rFonts w:ascii="Times New Roman" w:hAnsi="Times New Roman"/>
          <w:sz w:val="24"/>
          <w:szCs w:val="24"/>
        </w:rPr>
        <w:t xml:space="preserve"> 3-ФЗ </w:t>
      </w:r>
      <w:r w:rsidR="0093186C" w:rsidRPr="0009506A">
        <w:rPr>
          <w:rFonts w:ascii="Times New Roman" w:hAnsi="Times New Roman"/>
          <w:sz w:val="24"/>
          <w:szCs w:val="24"/>
        </w:rPr>
        <w:t>«</w:t>
      </w:r>
      <w:r w:rsidRPr="0009506A">
        <w:rPr>
          <w:rFonts w:ascii="Times New Roman" w:hAnsi="Times New Roman"/>
          <w:sz w:val="24"/>
          <w:szCs w:val="24"/>
        </w:rPr>
        <w:t>О полиции</w:t>
      </w:r>
      <w:r w:rsidR="0093186C" w:rsidRPr="0009506A">
        <w:rPr>
          <w:rFonts w:ascii="Times New Roman" w:hAnsi="Times New Roman"/>
          <w:sz w:val="24"/>
          <w:szCs w:val="24"/>
        </w:rPr>
        <w:t>»</w:t>
      </w:r>
      <w:r w:rsidRPr="0009506A">
        <w:rPr>
          <w:rFonts w:ascii="Times New Roman" w:hAnsi="Times New Roman"/>
          <w:sz w:val="24"/>
          <w:szCs w:val="24"/>
        </w:rPr>
        <w:t xml:space="preserve"> за содействием к органам полиции в случаях, если инспектору оказывается противодействие или угрожает опасность;</w:t>
      </w:r>
    </w:p>
    <w:p w:rsidR="003D5B7F" w:rsidRPr="0009506A" w:rsidRDefault="008F6B46" w:rsidP="00263780">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1.10</w:t>
      </w:r>
      <w:r w:rsidR="00882497" w:rsidRPr="0009506A">
        <w:rPr>
          <w:rFonts w:ascii="Times New Roman" w:hAnsi="Times New Roman"/>
          <w:sz w:val="24"/>
          <w:szCs w:val="24"/>
        </w:rPr>
        <w:t xml:space="preserve">. </w:t>
      </w:r>
      <w:r w:rsidR="00065423" w:rsidRPr="0009506A">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09506A">
        <w:rPr>
          <w:rFonts w:ascii="Times New Roman" w:hAnsi="Times New Roman"/>
          <w:sz w:val="24"/>
          <w:szCs w:val="24"/>
        </w:rPr>
        <w:t xml:space="preserve">Федерального закона </w:t>
      </w:r>
      <w:r w:rsidR="00065423" w:rsidRPr="0009506A">
        <w:rPr>
          <w:rFonts w:ascii="Times New Roman" w:hAnsi="Times New Roman"/>
          <w:sz w:val="24"/>
          <w:szCs w:val="24"/>
        </w:rPr>
        <w:t>№ 248-ФЗ.</w:t>
      </w:r>
    </w:p>
    <w:p w:rsidR="0059274F" w:rsidRPr="0009506A" w:rsidRDefault="0059274F" w:rsidP="00156F39">
      <w:pPr>
        <w:pStyle w:val="HTML"/>
        <w:ind w:firstLine="540"/>
        <w:jc w:val="both"/>
        <w:rPr>
          <w:rFonts w:ascii="Times New Roman" w:hAnsi="Times New Roman"/>
          <w:sz w:val="24"/>
          <w:szCs w:val="24"/>
        </w:rPr>
      </w:pPr>
      <w:r w:rsidRPr="0009506A">
        <w:rPr>
          <w:rFonts w:ascii="Times New Roman" w:hAnsi="Times New Roman"/>
          <w:sz w:val="24"/>
          <w:szCs w:val="24"/>
        </w:rPr>
        <w:lastRenderedPageBreak/>
        <w:t>1.1</w:t>
      </w:r>
      <w:r w:rsidR="008F6B46">
        <w:rPr>
          <w:rFonts w:ascii="Times New Roman" w:hAnsi="Times New Roman"/>
          <w:sz w:val="24"/>
          <w:szCs w:val="24"/>
        </w:rPr>
        <w:t>1</w:t>
      </w:r>
      <w:r w:rsidRPr="0009506A">
        <w:rPr>
          <w:rFonts w:ascii="Times New Roman" w:hAnsi="Times New Roman"/>
          <w:sz w:val="24"/>
          <w:szCs w:val="24"/>
        </w:rPr>
        <w:t xml:space="preserve">. </w:t>
      </w:r>
      <w:r w:rsidR="00DB38A6" w:rsidRPr="0009506A">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09506A">
        <w:rPr>
          <w:rFonts w:ascii="Times New Roman" w:hAnsi="Times New Roman"/>
          <w:sz w:val="24"/>
          <w:szCs w:val="24"/>
        </w:rPr>
        <w:t xml:space="preserve"> (далее – единый портал государственных и муниципальных услуг)</w:t>
      </w:r>
      <w:r w:rsidR="00DB38A6" w:rsidRPr="0009506A">
        <w:rPr>
          <w:rFonts w:ascii="Times New Roman" w:hAnsi="Times New Roman"/>
          <w:sz w:val="24"/>
          <w:szCs w:val="24"/>
        </w:rPr>
        <w:t xml:space="preserve"> и (или) через региональный портал государственных и муниципальных услуг.</w:t>
      </w:r>
    </w:p>
    <w:p w:rsidR="003D5B7F" w:rsidRPr="0009506A" w:rsidRDefault="003D5B7F">
      <w:pPr>
        <w:pStyle w:val="ConsPlusNormal"/>
        <w:ind w:firstLine="709"/>
        <w:jc w:val="both"/>
        <w:rPr>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rsidR="009E6800" w:rsidRPr="001C2C77" w:rsidRDefault="009E6800" w:rsidP="001C2C77">
      <w:pPr>
        <w:pStyle w:val="ConsPlusNormal"/>
        <w:ind w:firstLine="709"/>
        <w:jc w:val="center"/>
        <w:rPr>
          <w:color w:val="000000"/>
          <w:szCs w:val="24"/>
        </w:rPr>
      </w:pPr>
    </w:p>
    <w:p w:rsidR="009E6800" w:rsidRPr="001C2C77" w:rsidRDefault="009E6800" w:rsidP="001C2C77">
      <w:pPr>
        <w:pStyle w:val="ConsPlusNormal"/>
        <w:ind w:firstLine="709"/>
        <w:jc w:val="both"/>
        <w:rPr>
          <w:szCs w:val="24"/>
        </w:rPr>
      </w:pPr>
      <w:r w:rsidRPr="001C2C77">
        <w:rPr>
          <w:color w:val="000000"/>
          <w:szCs w:val="24"/>
        </w:rPr>
        <w:t>2.1. Администрация осуществляет контроль в сфере благоустройства на основе управления рисками причинения вреда (ущерба).</w:t>
      </w:r>
    </w:p>
    <w:p w:rsidR="009E6800" w:rsidRPr="001C2C77" w:rsidRDefault="009E6800" w:rsidP="001C2C77">
      <w:pPr>
        <w:pStyle w:val="ConsPlusNormal"/>
        <w:ind w:firstLine="709"/>
        <w:jc w:val="both"/>
        <w:rPr>
          <w:szCs w:val="24"/>
        </w:rPr>
      </w:pPr>
      <w:r w:rsidRPr="001C2C77">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1.4 настоящего Положения, подлежат отнесению к категориям риска в соответствии с Федеральным </w:t>
      </w:r>
      <w:hyperlink r:id="rId10" w:history="1">
        <w:r w:rsidRPr="001C2C77">
          <w:rPr>
            <w:rStyle w:val="aa"/>
            <w:color w:val="000000"/>
            <w:szCs w:val="24"/>
            <w:u w:val="none"/>
          </w:rPr>
          <w:t>законо</w:t>
        </w:r>
      </w:hyperlink>
      <w:r w:rsidRPr="001C2C77">
        <w:rPr>
          <w:color w:val="000000"/>
          <w:szCs w:val="24"/>
        </w:rPr>
        <w:t>м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szCs w:val="24"/>
        </w:rPr>
      </w:pPr>
      <w:r w:rsidRPr="001C2C77">
        <w:rPr>
          <w:color w:val="000000"/>
          <w:szCs w:val="24"/>
        </w:rPr>
        <w:t xml:space="preserve">2.3. Отнесение администрацией предусмотренных пунктом 1.4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1C2C77">
        <w:rPr>
          <w:color w:val="000000"/>
          <w:szCs w:val="24"/>
          <w:lang w:val="en-US"/>
        </w:rPr>
        <w:t>c</w:t>
      </w:r>
      <w:r w:rsidRPr="001C2C77">
        <w:rPr>
          <w:color w:val="000000"/>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2 к настоящему Положению.</w:t>
      </w:r>
    </w:p>
    <w:p w:rsidR="009E6800" w:rsidRPr="001C2C77" w:rsidRDefault="009E6800" w:rsidP="001C2C77">
      <w:pPr>
        <w:pStyle w:val="ConsPlusNormal"/>
        <w:ind w:firstLine="709"/>
        <w:jc w:val="both"/>
        <w:rPr>
          <w:szCs w:val="24"/>
        </w:rPr>
      </w:pPr>
      <w:r w:rsidRPr="001C2C77">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E6800" w:rsidRPr="001C2C77" w:rsidRDefault="009E6800" w:rsidP="001C2C77">
      <w:pPr>
        <w:pStyle w:val="ConsPlusNormal"/>
        <w:ind w:firstLine="709"/>
        <w:jc w:val="both"/>
        <w:rPr>
          <w:szCs w:val="24"/>
        </w:rPr>
      </w:pPr>
      <w:r w:rsidRPr="001C2C77">
        <w:rPr>
          <w:color w:val="000000"/>
          <w:szCs w:val="24"/>
        </w:rPr>
        <w:t>При отнесении администрацией объектов контроля к категориям риска используются в том числе:</w:t>
      </w:r>
    </w:p>
    <w:p w:rsidR="009E6800" w:rsidRPr="001C2C77" w:rsidRDefault="009E6800" w:rsidP="001C2C77">
      <w:pPr>
        <w:pStyle w:val="ConsPlusNormal"/>
        <w:ind w:firstLine="709"/>
        <w:jc w:val="both"/>
        <w:rPr>
          <w:szCs w:val="24"/>
        </w:rPr>
      </w:pPr>
      <w:r w:rsidRPr="001C2C77">
        <w:rPr>
          <w:color w:val="000000"/>
          <w:szCs w:val="24"/>
        </w:rPr>
        <w:t>1) сведения, содержащиеся в Едином государственном реестре недвижимости;</w:t>
      </w:r>
    </w:p>
    <w:p w:rsidR="009E6800" w:rsidRPr="001C2C77" w:rsidRDefault="009E6800" w:rsidP="001C2C77">
      <w:pPr>
        <w:pStyle w:val="ConsPlusNormal"/>
        <w:ind w:firstLine="709"/>
        <w:jc w:val="both"/>
        <w:rPr>
          <w:szCs w:val="24"/>
        </w:rPr>
      </w:pPr>
      <w:r w:rsidRPr="001C2C77">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9E6800" w:rsidRPr="001C2C77" w:rsidRDefault="009E6800" w:rsidP="001C2C77">
      <w:pPr>
        <w:pStyle w:val="ConsPlusNormal"/>
        <w:ind w:firstLine="709"/>
        <w:jc w:val="both"/>
        <w:rPr>
          <w:szCs w:val="24"/>
        </w:rPr>
      </w:pPr>
      <w:r w:rsidRPr="001C2C77">
        <w:rPr>
          <w:color w:val="000000"/>
          <w:szCs w:val="24"/>
        </w:rPr>
        <w:t>3) иные сведения, содержащиеся в администрации.</w:t>
      </w:r>
    </w:p>
    <w:p w:rsidR="009E6800" w:rsidRPr="001C2C77" w:rsidRDefault="009E6800" w:rsidP="001C2C77">
      <w:pPr>
        <w:pStyle w:val="ConsPlusNormal"/>
        <w:ind w:firstLine="709"/>
        <w:jc w:val="both"/>
        <w:rPr>
          <w:szCs w:val="24"/>
        </w:rPr>
      </w:pPr>
      <w:r w:rsidRPr="001C2C77">
        <w:rPr>
          <w:color w:val="000000"/>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E6800" w:rsidRPr="001C2C77" w:rsidRDefault="009E6800" w:rsidP="001C2C77">
      <w:pPr>
        <w:pStyle w:val="ConsPlusNormal"/>
        <w:ind w:firstLine="709"/>
        <w:jc w:val="both"/>
        <w:rPr>
          <w:szCs w:val="24"/>
        </w:rPr>
      </w:pPr>
      <w:r w:rsidRPr="001C2C77">
        <w:rPr>
          <w:color w:val="000000"/>
          <w:szCs w:val="24"/>
        </w:rPr>
        <w:t>1) для объектов контроля, отнесенных к категории высокого риска, - один раз в 2 года;</w:t>
      </w:r>
    </w:p>
    <w:p w:rsidR="009E6800" w:rsidRPr="001C2C77" w:rsidRDefault="009E6800" w:rsidP="001C2C77">
      <w:pPr>
        <w:pStyle w:val="ConsPlusNormal"/>
        <w:ind w:firstLine="709"/>
        <w:jc w:val="both"/>
        <w:rPr>
          <w:szCs w:val="24"/>
        </w:rPr>
      </w:pPr>
      <w:r w:rsidRPr="001C2C77">
        <w:rPr>
          <w:color w:val="000000"/>
          <w:szCs w:val="24"/>
        </w:rPr>
        <w:t>2) для объектов контроля, отнесенных к категории среднего риска, - один раз в 3 года.</w:t>
      </w:r>
    </w:p>
    <w:p w:rsidR="009E6800" w:rsidRPr="001C2C77" w:rsidRDefault="009E6800" w:rsidP="001C2C77">
      <w:pPr>
        <w:pStyle w:val="ConsPlusNormal"/>
        <w:ind w:firstLine="709"/>
        <w:jc w:val="both"/>
        <w:rPr>
          <w:szCs w:val="24"/>
        </w:rPr>
      </w:pPr>
      <w:r w:rsidRPr="001C2C77">
        <w:rPr>
          <w:color w:val="000000"/>
          <w:szCs w:val="24"/>
        </w:rPr>
        <w:t>В отношении объектов контроля, отнесенных к категории низкого риска, плановые контрольные мероприятия не проводятся.</w:t>
      </w:r>
    </w:p>
    <w:p w:rsidR="009E6800" w:rsidRPr="001C2C77" w:rsidRDefault="009E6800" w:rsidP="001C2C77">
      <w:pPr>
        <w:pStyle w:val="ConsPlusNormal"/>
        <w:ind w:firstLine="709"/>
        <w:jc w:val="both"/>
        <w:rPr>
          <w:szCs w:val="24"/>
        </w:rPr>
      </w:pPr>
      <w:r w:rsidRPr="001C2C77">
        <w:rPr>
          <w:color w:val="000000"/>
          <w:szCs w:val="24"/>
        </w:rPr>
        <w:t>Принятие решения об отнесении объектов контроля к категории низкого риска не требуется.</w:t>
      </w:r>
    </w:p>
    <w:p w:rsidR="009E6800" w:rsidRPr="001C2C77" w:rsidRDefault="009E6800" w:rsidP="001C2C77">
      <w:pPr>
        <w:pStyle w:val="ConsPlusNormal"/>
        <w:ind w:firstLine="709"/>
        <w:jc w:val="both"/>
        <w:rPr>
          <w:szCs w:val="24"/>
        </w:rPr>
      </w:pPr>
      <w:r w:rsidRPr="001C2C77">
        <w:rPr>
          <w:color w:val="000000"/>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E6800" w:rsidRPr="001C2C77" w:rsidRDefault="009E6800" w:rsidP="001C2C77">
      <w:pPr>
        <w:pStyle w:val="ConsPlusNormal"/>
        <w:ind w:firstLine="709"/>
        <w:jc w:val="both"/>
        <w:rPr>
          <w:szCs w:val="24"/>
        </w:rPr>
      </w:pPr>
      <w:r w:rsidRPr="001C2C77">
        <w:rPr>
          <w:color w:val="000000"/>
          <w:szCs w:val="24"/>
        </w:rPr>
        <w:t>1) высокого риска, - не менее 2 лет;</w:t>
      </w:r>
    </w:p>
    <w:p w:rsidR="009E6800" w:rsidRPr="001C2C77" w:rsidRDefault="009E6800" w:rsidP="001C2C77">
      <w:pPr>
        <w:pStyle w:val="ConsPlusNormal"/>
        <w:ind w:firstLine="709"/>
        <w:jc w:val="both"/>
        <w:rPr>
          <w:color w:val="000000"/>
          <w:szCs w:val="24"/>
        </w:rPr>
      </w:pPr>
      <w:r w:rsidRPr="001C2C77">
        <w:rPr>
          <w:color w:val="000000"/>
          <w:szCs w:val="24"/>
        </w:rPr>
        <w:t>2) среднего риска, - не менее 3 лет.</w:t>
      </w:r>
    </w:p>
    <w:p w:rsidR="009E6800" w:rsidRPr="001C2C77" w:rsidRDefault="009E6800" w:rsidP="001C2C77">
      <w:pPr>
        <w:pStyle w:val="ConsPlusNormal"/>
        <w:ind w:firstLine="709"/>
        <w:jc w:val="both"/>
        <w:rPr>
          <w:color w:val="000000" w:themeColor="text1"/>
          <w:szCs w:val="24"/>
        </w:rPr>
      </w:pPr>
      <w:r w:rsidRPr="001C2C77">
        <w:rPr>
          <w:color w:val="000000"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C2C77">
        <w:rPr>
          <w:color w:val="000000"/>
          <w:szCs w:val="24"/>
        </w:rPr>
        <w:t>Правилами благоустройства.</w:t>
      </w:r>
    </w:p>
    <w:p w:rsidR="009E6800" w:rsidRPr="001C2C77" w:rsidRDefault="009E6800" w:rsidP="001C2C77">
      <w:pPr>
        <w:pStyle w:val="ConsPlusNormal"/>
        <w:ind w:firstLine="709"/>
        <w:jc w:val="both"/>
        <w:rPr>
          <w:szCs w:val="24"/>
        </w:rPr>
      </w:pPr>
      <w:r w:rsidRPr="001C2C77">
        <w:rPr>
          <w:color w:val="000000"/>
          <w:szCs w:val="24"/>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E6800" w:rsidRPr="001C2C77" w:rsidRDefault="009E6800" w:rsidP="001C2C77">
      <w:pPr>
        <w:pStyle w:val="ConsPlusNormal"/>
        <w:ind w:firstLine="709"/>
        <w:jc w:val="both"/>
        <w:rPr>
          <w:szCs w:val="24"/>
        </w:rPr>
      </w:pPr>
      <w:r w:rsidRPr="001C2C77">
        <w:rPr>
          <w:color w:val="000000"/>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E6800" w:rsidRPr="001C2C77" w:rsidRDefault="009E6800" w:rsidP="001C2C77">
      <w:pPr>
        <w:pStyle w:val="ConsPlusNormal"/>
        <w:ind w:firstLine="709"/>
        <w:jc w:val="both"/>
        <w:rPr>
          <w:szCs w:val="24"/>
        </w:rPr>
      </w:pPr>
      <w:r w:rsidRPr="001C2C77">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E6800" w:rsidRPr="001C2C77" w:rsidRDefault="009E6800" w:rsidP="001C2C77">
      <w:pPr>
        <w:pStyle w:val="ConsPlusNormal"/>
        <w:ind w:firstLine="709"/>
        <w:jc w:val="both"/>
        <w:rPr>
          <w:szCs w:val="24"/>
        </w:rPr>
      </w:pPr>
      <w:r w:rsidRPr="001C2C77">
        <w:rPr>
          <w:color w:val="000000"/>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C2C77">
        <w:rPr>
          <w:color w:val="000000"/>
          <w:szCs w:val="24"/>
          <w:shd w:val="clear" w:color="auto" w:fill="FFFFFF"/>
        </w:rPr>
        <w:t xml:space="preserve"> Доступ к специальному разделу должен осуществляться с главной (основной) страницы </w:t>
      </w:r>
      <w:r w:rsidRPr="001C2C77">
        <w:rPr>
          <w:color w:val="000000"/>
          <w:szCs w:val="24"/>
        </w:rPr>
        <w:t>официального сайта администрации.</w:t>
      </w:r>
    </w:p>
    <w:p w:rsidR="009E6800" w:rsidRPr="001C2C77" w:rsidRDefault="009E6800" w:rsidP="001C2C77">
      <w:pPr>
        <w:pStyle w:val="ConsPlusNormal"/>
        <w:ind w:firstLine="709"/>
        <w:jc w:val="both"/>
        <w:rPr>
          <w:szCs w:val="24"/>
        </w:rPr>
      </w:pPr>
      <w:r w:rsidRPr="001C2C77">
        <w:rPr>
          <w:color w:val="000000"/>
          <w:szCs w:val="24"/>
        </w:rPr>
        <w:t>2.8. Перечни объектов контроля содержат следующую информацию:</w:t>
      </w:r>
    </w:p>
    <w:p w:rsidR="009E6800" w:rsidRPr="001C2C77" w:rsidRDefault="009E6800" w:rsidP="001C2C77">
      <w:pPr>
        <w:pStyle w:val="ConsPlusNormal"/>
        <w:ind w:firstLine="709"/>
        <w:jc w:val="both"/>
        <w:rPr>
          <w:szCs w:val="24"/>
        </w:rPr>
      </w:pPr>
      <w:r w:rsidRPr="001C2C77">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E6800" w:rsidRPr="001C2C77" w:rsidRDefault="009E6800" w:rsidP="001C2C77">
      <w:pPr>
        <w:pStyle w:val="ConsPlusNormal"/>
        <w:ind w:firstLine="709"/>
        <w:jc w:val="both"/>
        <w:rPr>
          <w:szCs w:val="24"/>
        </w:rPr>
      </w:pPr>
      <w:r w:rsidRPr="001C2C77">
        <w:rPr>
          <w:color w:val="000000"/>
          <w:szCs w:val="24"/>
        </w:rPr>
        <w:t>2) присвоенная категория риска;</w:t>
      </w:r>
    </w:p>
    <w:p w:rsidR="009E6800" w:rsidRPr="001C2C77" w:rsidRDefault="009E6800" w:rsidP="001C2C77">
      <w:pPr>
        <w:pStyle w:val="ConsPlusNormal"/>
        <w:ind w:firstLine="709"/>
        <w:jc w:val="both"/>
        <w:rPr>
          <w:szCs w:val="24"/>
        </w:rPr>
      </w:pPr>
      <w:r w:rsidRPr="001C2C77">
        <w:rPr>
          <w:color w:val="000000"/>
          <w:szCs w:val="24"/>
        </w:rPr>
        <w:t>3) реквизиты решения о присвоении объекту контроля категории риска.</w:t>
      </w:r>
    </w:p>
    <w:p w:rsidR="009E6800" w:rsidRPr="001C2C77" w:rsidRDefault="009E6800" w:rsidP="001C2C77">
      <w:pPr>
        <w:pStyle w:val="ConsPlusNormal"/>
        <w:ind w:firstLine="709"/>
        <w:jc w:val="both"/>
        <w:rPr>
          <w:b/>
          <w:bCs/>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3. Профилактика рисков причинения вреда (ущерба) охраняемым законом ценностям</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3.1. Администрация осуществляет контроль в сфере благоустройства в том числе посредством проведения профилактических мероприятий.</w:t>
      </w:r>
    </w:p>
    <w:p w:rsidR="009E6800" w:rsidRPr="001C2C77" w:rsidRDefault="009E6800" w:rsidP="001C2C77">
      <w:pPr>
        <w:pStyle w:val="ConsPlusNormal"/>
        <w:ind w:firstLine="709"/>
        <w:jc w:val="both"/>
        <w:rPr>
          <w:szCs w:val="24"/>
        </w:rPr>
      </w:pPr>
      <w:r w:rsidRPr="001C2C77">
        <w:rPr>
          <w:color w:val="000000"/>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6800" w:rsidRPr="001C2C77" w:rsidRDefault="009E6800" w:rsidP="001C2C77">
      <w:pPr>
        <w:pStyle w:val="ConsPlusNormal"/>
        <w:ind w:firstLine="709"/>
        <w:jc w:val="both"/>
        <w:rPr>
          <w:szCs w:val="24"/>
        </w:rPr>
      </w:pPr>
      <w:r w:rsidRPr="001C2C77">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E6800" w:rsidRPr="001C2C77" w:rsidRDefault="009E6800" w:rsidP="001C2C77">
      <w:pPr>
        <w:pStyle w:val="ConsPlusNormal"/>
        <w:ind w:firstLine="709"/>
        <w:jc w:val="both"/>
        <w:rPr>
          <w:szCs w:val="24"/>
        </w:rPr>
      </w:pPr>
      <w:r w:rsidRPr="001C2C77">
        <w:rPr>
          <w:color w:val="000000"/>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EB27E0">
        <w:rPr>
          <w:color w:val="000000"/>
          <w:szCs w:val="24"/>
        </w:rPr>
        <w:t>Щербинич</w:t>
      </w:r>
      <w:r w:rsidR="00885BA5" w:rsidRPr="001C2C77">
        <w:rPr>
          <w:color w:val="000000"/>
          <w:szCs w:val="24"/>
        </w:rPr>
        <w:t>ской сельской администрации</w:t>
      </w:r>
      <w:r w:rsidRPr="001C2C77">
        <w:rPr>
          <w:color w:val="000000"/>
          <w:szCs w:val="24"/>
        </w:rPr>
        <w:t xml:space="preserve"> для принятия решения о проведении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9E6800" w:rsidRPr="001C2C77" w:rsidRDefault="009E6800" w:rsidP="001C2C77">
      <w:pPr>
        <w:pStyle w:val="ConsPlusNormal"/>
        <w:ind w:firstLine="709"/>
        <w:jc w:val="both"/>
        <w:rPr>
          <w:szCs w:val="24"/>
        </w:rPr>
      </w:pPr>
      <w:r w:rsidRPr="001C2C77">
        <w:rPr>
          <w:color w:val="000000"/>
          <w:szCs w:val="24"/>
        </w:rPr>
        <w:t>1) информирование;</w:t>
      </w:r>
    </w:p>
    <w:p w:rsidR="009E6800" w:rsidRPr="001C2C77" w:rsidRDefault="009E6800" w:rsidP="001C2C77">
      <w:pPr>
        <w:pStyle w:val="ConsPlusNormal"/>
        <w:ind w:firstLine="709"/>
        <w:jc w:val="both"/>
        <w:rPr>
          <w:color w:val="000000"/>
          <w:szCs w:val="24"/>
        </w:rPr>
      </w:pPr>
      <w:r w:rsidRPr="001C2C77">
        <w:rPr>
          <w:color w:val="000000"/>
          <w:szCs w:val="24"/>
        </w:rPr>
        <w:t>2) обобщение правоприменительной практики;</w:t>
      </w:r>
    </w:p>
    <w:p w:rsidR="009E6800" w:rsidRPr="001C2C77" w:rsidRDefault="009E6800" w:rsidP="001C2C77">
      <w:pPr>
        <w:pStyle w:val="ConsPlusNormal"/>
        <w:ind w:firstLine="709"/>
        <w:jc w:val="both"/>
        <w:rPr>
          <w:color w:val="000000"/>
          <w:szCs w:val="24"/>
        </w:rPr>
      </w:pPr>
      <w:r w:rsidRPr="001C2C77">
        <w:rPr>
          <w:color w:val="000000"/>
          <w:szCs w:val="24"/>
        </w:rPr>
        <w:t>3) объявление предостережений;</w:t>
      </w:r>
    </w:p>
    <w:p w:rsidR="009E6800" w:rsidRPr="001C2C77" w:rsidRDefault="009E6800" w:rsidP="001C2C77">
      <w:pPr>
        <w:pStyle w:val="ConsPlusNormal"/>
        <w:ind w:firstLine="709"/>
        <w:jc w:val="both"/>
        <w:rPr>
          <w:color w:val="000000"/>
          <w:szCs w:val="24"/>
        </w:rPr>
      </w:pPr>
      <w:r w:rsidRPr="001C2C77">
        <w:rPr>
          <w:color w:val="000000"/>
          <w:szCs w:val="24"/>
        </w:rPr>
        <w:t>4) консультирование;</w:t>
      </w:r>
    </w:p>
    <w:p w:rsidR="009E6800" w:rsidRPr="001C2C77" w:rsidRDefault="009E6800" w:rsidP="001C2C77">
      <w:pPr>
        <w:pStyle w:val="ConsPlusNormal"/>
        <w:ind w:firstLine="709"/>
        <w:jc w:val="both"/>
        <w:rPr>
          <w:color w:val="000000"/>
          <w:szCs w:val="24"/>
        </w:rPr>
      </w:pPr>
      <w:r w:rsidRPr="001C2C77">
        <w:rPr>
          <w:color w:val="000000"/>
          <w:szCs w:val="24"/>
        </w:rPr>
        <w:t>5) профилактический визит.</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Pr="001C2C77">
        <w:rPr>
          <w:rFonts w:ascii="Times New Roman" w:hAnsi="Times New Roman"/>
          <w:sz w:val="24"/>
          <w:szCs w:val="24"/>
        </w:rPr>
        <w:lastRenderedPageBreak/>
        <w:t>сайте администрации в специальном разделе, посвященном контрольной деятельности, в средствах массовой информации,</w:t>
      </w:r>
      <w:r w:rsidRPr="001C2C77">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E6800" w:rsidRPr="001C2C77" w:rsidRDefault="009E6800" w:rsidP="001C2C77">
      <w:pPr>
        <w:pStyle w:val="ConsPlusNormal"/>
        <w:ind w:firstLine="709"/>
        <w:jc w:val="both"/>
        <w:rPr>
          <w:color w:val="000000"/>
          <w:szCs w:val="24"/>
        </w:rPr>
      </w:pPr>
      <w:r w:rsidRPr="001C2C77">
        <w:rPr>
          <w:color w:val="000000"/>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C2C77">
          <w:rPr>
            <w:rStyle w:val="aa"/>
            <w:color w:val="000000"/>
            <w:szCs w:val="24"/>
            <w:u w:val="none"/>
          </w:rPr>
          <w:t>частью 3 статьи 46</w:t>
        </w:r>
      </w:hyperlink>
      <w:r w:rsidRPr="001C2C77">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 xml:space="preserve">Администрация также вправе информировать население </w:t>
      </w:r>
      <w:r w:rsidR="00EB27E0">
        <w:rPr>
          <w:color w:val="000000"/>
          <w:szCs w:val="24"/>
        </w:rPr>
        <w:t>Щербинич</w:t>
      </w:r>
      <w:r w:rsidR="00885BA5" w:rsidRPr="001C2C77">
        <w:rPr>
          <w:color w:val="000000"/>
          <w:szCs w:val="24"/>
        </w:rPr>
        <w:t>ского сельского поселения</w:t>
      </w:r>
      <w:r w:rsidR="00EB27E0">
        <w:rPr>
          <w:color w:val="000000"/>
          <w:szCs w:val="24"/>
        </w:rPr>
        <w:t xml:space="preserve"> </w:t>
      </w:r>
      <w:r w:rsidRPr="001C2C77">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E6800" w:rsidRPr="001C2C77" w:rsidRDefault="009E6800" w:rsidP="001C2C77">
      <w:pPr>
        <w:pStyle w:val="ConsPlusNormal"/>
        <w:ind w:firstLine="709"/>
        <w:jc w:val="both"/>
        <w:rPr>
          <w:szCs w:val="24"/>
        </w:rPr>
      </w:pPr>
      <w:r w:rsidRPr="001C2C77">
        <w:rPr>
          <w:color w:val="000000"/>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6800" w:rsidRPr="001C2C77" w:rsidRDefault="009E6800" w:rsidP="001C2C77">
      <w:pPr>
        <w:pStyle w:val="ConsPlusNormal"/>
        <w:ind w:firstLine="709"/>
        <w:jc w:val="both"/>
        <w:rPr>
          <w:color w:val="000000"/>
          <w:szCs w:val="24"/>
        </w:rPr>
      </w:pPr>
      <w:r w:rsidRPr="001C2C77">
        <w:rPr>
          <w:color w:val="000000"/>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3.8. Предостережение о недопустимости нарушения обязательных требований и предложение</w:t>
      </w:r>
      <w:r w:rsidRPr="001C2C77">
        <w:rPr>
          <w:rFonts w:ascii="Times New Roman" w:hAnsi="Times New Roman"/>
          <w:sz w:val="24"/>
          <w:szCs w:val="24"/>
          <w:shd w:val="clear" w:color="auto" w:fill="FFFFFF"/>
        </w:rPr>
        <w:t xml:space="preserve"> принять меры по обеспечению соблюдения обязательных требований</w:t>
      </w:r>
      <w:r w:rsidRPr="001C2C77">
        <w:rPr>
          <w:rFonts w:ascii="Times New Roman" w:hAnsi="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2C77">
        <w:rPr>
          <w:rFonts w:ascii="Times New Roman" w:hAnsi="Times New Roman"/>
          <w:sz w:val="24"/>
          <w:szCs w:val="24"/>
          <w:shd w:val="clear" w:color="auto" w:fill="FFFFFF"/>
        </w:rPr>
        <w:t>или признаках нарушений обязательных требований </w:t>
      </w:r>
      <w:r w:rsidRPr="001C2C77">
        <w:rPr>
          <w:rFonts w:ascii="Times New Roman" w:hAnsi="Times New Roman"/>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B27E0">
        <w:rPr>
          <w:rFonts w:ascii="Times New Roman" w:hAnsi="Times New Roman"/>
          <w:sz w:val="24"/>
          <w:szCs w:val="24"/>
        </w:rPr>
        <w:t>Щербинич</w:t>
      </w:r>
      <w:r w:rsidR="00885BA5" w:rsidRPr="001C2C77">
        <w:rPr>
          <w:rFonts w:ascii="Times New Roman" w:hAnsi="Times New Roman"/>
          <w:sz w:val="24"/>
          <w:szCs w:val="24"/>
        </w:rPr>
        <w:t>ской сельской администрации</w:t>
      </w:r>
      <w:r w:rsidR="00EB27E0">
        <w:rPr>
          <w:rFonts w:ascii="Times New Roman" w:hAnsi="Times New Roman"/>
          <w:sz w:val="24"/>
          <w:szCs w:val="24"/>
        </w:rPr>
        <w:t xml:space="preserve"> </w:t>
      </w:r>
      <w:r w:rsidRPr="001C2C77">
        <w:rPr>
          <w:rFonts w:ascii="Times New Roman" w:hAnsi="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C2C77">
        <w:rPr>
          <w:rFonts w:ascii="Times New Roman" w:hAnsi="Times New Roman"/>
          <w:sz w:val="24"/>
          <w:szCs w:val="24"/>
          <w:shd w:val="clear" w:color="auto" w:fill="FFFFFF"/>
        </w:rPr>
        <w:t>приказом Министерства экономического развития Российской Федерации от 31.03.2021</w:t>
      </w:r>
      <w:r w:rsidR="00885BA5" w:rsidRPr="001C2C77">
        <w:rPr>
          <w:rFonts w:ascii="Times New Roman" w:hAnsi="Times New Roman"/>
          <w:sz w:val="24"/>
          <w:szCs w:val="24"/>
          <w:shd w:val="clear" w:color="auto" w:fill="FFFFFF"/>
        </w:rPr>
        <w:t xml:space="preserve">г. </w:t>
      </w:r>
      <w:r w:rsidRPr="001C2C77">
        <w:rPr>
          <w:rFonts w:ascii="Times New Roman" w:hAnsi="Times New Roman"/>
          <w:sz w:val="24"/>
          <w:szCs w:val="24"/>
          <w:shd w:val="clear" w:color="auto" w:fill="FFFFFF"/>
        </w:rPr>
        <w:t>№ 151«О типовых формах документов, используемых контрольным (надзорным) органом»</w:t>
      </w:r>
      <w:r w:rsidRPr="001C2C77">
        <w:rPr>
          <w:rFonts w:ascii="Times New Roman" w:hAnsi="Times New Roman"/>
          <w:sz w:val="24"/>
          <w:szCs w:val="24"/>
        </w:rPr>
        <w:t xml:space="preserve">. </w:t>
      </w:r>
    </w:p>
    <w:p w:rsidR="009E6800" w:rsidRPr="001C2C77" w:rsidRDefault="009E6800" w:rsidP="001C2C77">
      <w:pPr>
        <w:pStyle w:val="ConsPlusNormal"/>
        <w:ind w:firstLine="709"/>
        <w:jc w:val="both"/>
        <w:rPr>
          <w:szCs w:val="24"/>
        </w:rPr>
      </w:pPr>
      <w:r w:rsidRPr="001C2C77">
        <w:rPr>
          <w:color w:val="000000"/>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E6800" w:rsidRPr="001C2C77" w:rsidRDefault="009E6800" w:rsidP="001C2C77">
      <w:pPr>
        <w:pStyle w:val="ConsPlusNormal"/>
        <w:ind w:firstLine="709"/>
        <w:jc w:val="both"/>
        <w:rPr>
          <w:szCs w:val="24"/>
        </w:rPr>
      </w:pPr>
      <w:r w:rsidRPr="001C2C77">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E6800" w:rsidRPr="001C2C77" w:rsidRDefault="009E6800" w:rsidP="001C2C77">
      <w:pPr>
        <w:pStyle w:val="ConsPlusNormal"/>
        <w:ind w:firstLine="709"/>
        <w:jc w:val="both"/>
        <w:rPr>
          <w:szCs w:val="24"/>
        </w:rPr>
      </w:pPr>
      <w:r w:rsidRPr="001C2C77">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E6800" w:rsidRPr="001C2C77" w:rsidRDefault="009E6800" w:rsidP="001C2C77">
      <w:pPr>
        <w:pStyle w:val="ConsPlusNormal"/>
        <w:ind w:firstLine="709"/>
        <w:jc w:val="both"/>
        <w:rPr>
          <w:szCs w:val="24"/>
        </w:rPr>
      </w:pPr>
      <w:r w:rsidRPr="001C2C77">
        <w:rPr>
          <w:color w:val="000000"/>
          <w:szCs w:val="24"/>
        </w:rPr>
        <w:t xml:space="preserve">Личный прием граждан проводится главой </w:t>
      </w:r>
      <w:r w:rsidR="00EB27E0">
        <w:rPr>
          <w:color w:val="000000"/>
          <w:szCs w:val="24"/>
        </w:rPr>
        <w:t>Щербинич</w:t>
      </w:r>
      <w:r w:rsidR="00885BA5" w:rsidRPr="001C2C77">
        <w:rPr>
          <w:color w:val="000000"/>
          <w:szCs w:val="24"/>
        </w:rPr>
        <w:t>ской сельской администрации</w:t>
      </w:r>
      <w:r w:rsidR="00EB27E0">
        <w:rPr>
          <w:color w:val="000000"/>
          <w:szCs w:val="24"/>
        </w:rPr>
        <w:t xml:space="preserve"> </w:t>
      </w:r>
      <w:r w:rsidRPr="001C2C77">
        <w:rPr>
          <w:color w:val="000000"/>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E6800" w:rsidRPr="001C2C77" w:rsidRDefault="009E6800" w:rsidP="001C2C77">
      <w:pPr>
        <w:pStyle w:val="ConsPlusNormal"/>
        <w:ind w:firstLine="709"/>
        <w:jc w:val="both"/>
        <w:rPr>
          <w:szCs w:val="24"/>
        </w:rPr>
      </w:pPr>
      <w:r w:rsidRPr="001C2C77">
        <w:rPr>
          <w:color w:val="000000"/>
          <w:szCs w:val="24"/>
        </w:rPr>
        <w:t xml:space="preserve">Консультирование осуществляется в устной или письменной форме по следующим </w:t>
      </w:r>
      <w:r w:rsidRPr="001C2C77">
        <w:rPr>
          <w:color w:val="000000"/>
          <w:szCs w:val="24"/>
        </w:rPr>
        <w:lastRenderedPageBreak/>
        <w:t>вопросам:</w:t>
      </w:r>
    </w:p>
    <w:p w:rsidR="009E6800" w:rsidRPr="001C2C77" w:rsidRDefault="009E6800" w:rsidP="001C2C77">
      <w:pPr>
        <w:pStyle w:val="ConsPlusNormal"/>
        <w:ind w:firstLine="709"/>
        <w:jc w:val="both"/>
        <w:rPr>
          <w:szCs w:val="24"/>
        </w:rPr>
      </w:pPr>
      <w:r w:rsidRPr="001C2C77">
        <w:rPr>
          <w:color w:val="000000"/>
          <w:szCs w:val="24"/>
        </w:rPr>
        <w:t>1) организация и осуществление контроля в сфере благоустройства;</w:t>
      </w:r>
    </w:p>
    <w:p w:rsidR="009E6800" w:rsidRPr="001C2C77" w:rsidRDefault="009E6800" w:rsidP="001C2C77">
      <w:pPr>
        <w:pStyle w:val="ConsPlusNormal"/>
        <w:ind w:firstLine="709"/>
        <w:jc w:val="both"/>
        <w:rPr>
          <w:szCs w:val="24"/>
        </w:rPr>
      </w:pPr>
      <w:r w:rsidRPr="001C2C77">
        <w:rPr>
          <w:color w:val="000000"/>
          <w:szCs w:val="24"/>
        </w:rPr>
        <w:t>2) порядок осуществления контрольных мероприятий, установленных настоящим Положением;</w:t>
      </w:r>
    </w:p>
    <w:p w:rsidR="009E6800" w:rsidRPr="001C2C77" w:rsidRDefault="009E6800" w:rsidP="001C2C77">
      <w:pPr>
        <w:pStyle w:val="ConsPlusNormal"/>
        <w:ind w:firstLine="709"/>
        <w:jc w:val="both"/>
        <w:rPr>
          <w:szCs w:val="24"/>
        </w:rPr>
      </w:pPr>
      <w:r w:rsidRPr="001C2C77">
        <w:rPr>
          <w:color w:val="000000"/>
          <w:szCs w:val="24"/>
        </w:rPr>
        <w:t>3) порядок обжалования действий (бездействия) должностных лиц, уполномоченных осуществлять контроль;</w:t>
      </w:r>
    </w:p>
    <w:p w:rsidR="009E6800" w:rsidRPr="001C2C77" w:rsidRDefault="009E6800" w:rsidP="001C2C77">
      <w:pPr>
        <w:pStyle w:val="ConsPlusNormal"/>
        <w:ind w:firstLine="709"/>
        <w:jc w:val="both"/>
        <w:rPr>
          <w:color w:val="000000"/>
          <w:szCs w:val="24"/>
        </w:rPr>
      </w:pPr>
      <w:r w:rsidRPr="001C2C77">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6800" w:rsidRPr="001C2C77" w:rsidRDefault="009E6800" w:rsidP="001C2C77">
      <w:pPr>
        <w:pStyle w:val="ConsPlusNormal"/>
        <w:ind w:firstLine="709"/>
        <w:jc w:val="both"/>
        <w:rPr>
          <w:color w:val="000000"/>
          <w:szCs w:val="24"/>
        </w:rPr>
      </w:pPr>
      <w:r w:rsidRPr="001C2C77">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9E6800" w:rsidRPr="001C2C77" w:rsidRDefault="009E6800" w:rsidP="001C2C77">
      <w:pPr>
        <w:pStyle w:val="ConsPlusNormal"/>
        <w:ind w:firstLine="709"/>
        <w:jc w:val="both"/>
        <w:rPr>
          <w:szCs w:val="24"/>
        </w:rPr>
      </w:pPr>
      <w:r w:rsidRPr="001C2C77">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9E6800" w:rsidRPr="001C2C77" w:rsidRDefault="009E6800" w:rsidP="001C2C77">
      <w:pPr>
        <w:pStyle w:val="ConsPlusNormal"/>
        <w:ind w:firstLine="709"/>
        <w:jc w:val="both"/>
        <w:rPr>
          <w:szCs w:val="24"/>
        </w:rPr>
      </w:pPr>
      <w:r w:rsidRPr="001C2C77">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9E6800" w:rsidRPr="001C2C77" w:rsidRDefault="009E6800" w:rsidP="001C2C77">
      <w:pPr>
        <w:pStyle w:val="ConsPlusNormal"/>
        <w:ind w:firstLine="709"/>
        <w:jc w:val="both"/>
        <w:rPr>
          <w:szCs w:val="24"/>
        </w:rPr>
      </w:pPr>
      <w:r w:rsidRPr="001C2C77">
        <w:rPr>
          <w:color w:val="000000"/>
          <w:szCs w:val="24"/>
        </w:rPr>
        <w:t>2) за время консультирования предоставить в устной форме ответ на поставленные вопросы невозможно;</w:t>
      </w:r>
    </w:p>
    <w:p w:rsidR="009E6800" w:rsidRPr="001C2C77" w:rsidRDefault="009E6800" w:rsidP="001C2C77">
      <w:pPr>
        <w:pStyle w:val="ConsPlusNormal"/>
        <w:ind w:firstLine="709"/>
        <w:jc w:val="both"/>
        <w:rPr>
          <w:szCs w:val="24"/>
        </w:rPr>
      </w:pPr>
      <w:r w:rsidRPr="001C2C77">
        <w:rPr>
          <w:color w:val="000000"/>
          <w:szCs w:val="24"/>
        </w:rPr>
        <w:t>3) ответ на поставленные вопросы требует дополнительного запроса сведений.</w:t>
      </w:r>
    </w:p>
    <w:p w:rsidR="009E6800" w:rsidRPr="001C2C77" w:rsidRDefault="009E6800" w:rsidP="001C2C77">
      <w:pPr>
        <w:pStyle w:val="ConsPlusNormal"/>
        <w:ind w:firstLine="709"/>
        <w:jc w:val="both"/>
        <w:rPr>
          <w:szCs w:val="24"/>
        </w:rPr>
      </w:pPr>
      <w:r w:rsidRPr="001C2C77">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E6800" w:rsidRPr="001C2C77" w:rsidRDefault="009E6800" w:rsidP="001C2C77">
      <w:pPr>
        <w:pStyle w:val="ConsPlusNormal"/>
        <w:ind w:firstLine="709"/>
        <w:jc w:val="both"/>
        <w:rPr>
          <w:szCs w:val="24"/>
        </w:rPr>
      </w:pPr>
      <w:r w:rsidRPr="001C2C77">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E6800" w:rsidRPr="001C2C77" w:rsidRDefault="009E6800" w:rsidP="001C2C77">
      <w:pPr>
        <w:pStyle w:val="ConsPlusNormal"/>
        <w:ind w:firstLine="709"/>
        <w:jc w:val="both"/>
        <w:rPr>
          <w:szCs w:val="24"/>
        </w:rPr>
      </w:pPr>
      <w:r w:rsidRPr="001C2C77">
        <w:rPr>
          <w:color w:val="000000"/>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t>Должностными лицами, уполномоченными осуществлять контроль, ведется журнал учета консультирований.</w:t>
      </w:r>
    </w:p>
    <w:p w:rsidR="009E6800" w:rsidRPr="001C2C77" w:rsidRDefault="009E6800" w:rsidP="001C2C77">
      <w:pPr>
        <w:pStyle w:val="ConsPlusNormal"/>
        <w:ind w:firstLine="709"/>
        <w:jc w:val="both"/>
        <w:rPr>
          <w:szCs w:val="24"/>
        </w:rPr>
      </w:pPr>
      <w:r w:rsidRPr="001C2C77">
        <w:rPr>
          <w:color w:val="000000"/>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B27E0">
        <w:rPr>
          <w:color w:val="000000"/>
          <w:szCs w:val="24"/>
        </w:rPr>
        <w:t>Щербинич</w:t>
      </w:r>
      <w:r w:rsidR="00885BA5" w:rsidRPr="001C2C77">
        <w:rPr>
          <w:color w:val="000000"/>
          <w:szCs w:val="24"/>
        </w:rPr>
        <w:t xml:space="preserve">ской сельской администрации </w:t>
      </w:r>
      <w:r w:rsidRPr="001C2C77">
        <w:rPr>
          <w:color w:val="000000"/>
          <w:szCs w:val="24"/>
        </w:rPr>
        <w:t>или должностным лицом, уполномоченным осуществлять контроль.</w:t>
      </w:r>
    </w:p>
    <w:p w:rsidR="009E6800" w:rsidRPr="001C2C77" w:rsidRDefault="009E6800" w:rsidP="001C2C77">
      <w:pPr>
        <w:pStyle w:val="ConsPlusNormal"/>
        <w:ind w:firstLine="709"/>
        <w:jc w:val="both"/>
        <w:rPr>
          <w:szCs w:val="24"/>
        </w:rPr>
      </w:pPr>
      <w:r w:rsidRPr="001C2C77">
        <w:rPr>
          <w:szCs w:val="24"/>
        </w:rPr>
        <w:t>3.11. Профилактический визит проводится в форме профилактической беседы по месту осуществления деятельности контролируемого лица.</w:t>
      </w:r>
    </w:p>
    <w:p w:rsidR="009E6800" w:rsidRPr="001C2C77" w:rsidRDefault="009E6800" w:rsidP="001C2C77">
      <w:pPr>
        <w:pStyle w:val="ConsPlusNormal"/>
        <w:ind w:firstLine="709"/>
        <w:jc w:val="both"/>
        <w:rPr>
          <w:szCs w:val="24"/>
        </w:rPr>
      </w:pPr>
      <w:r w:rsidRPr="001C2C77">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E6800" w:rsidRPr="001C2C77" w:rsidRDefault="009E6800" w:rsidP="001C2C77">
      <w:pPr>
        <w:pStyle w:val="ConsPlusNormal"/>
        <w:ind w:firstLine="709"/>
        <w:jc w:val="both"/>
        <w:rPr>
          <w:szCs w:val="24"/>
        </w:rPr>
      </w:pPr>
      <w:r w:rsidRPr="001C2C77">
        <w:rPr>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6800" w:rsidRPr="001C2C77" w:rsidRDefault="009E6800" w:rsidP="001C2C77">
      <w:pPr>
        <w:pStyle w:val="ConsPlusNormal"/>
        <w:ind w:firstLine="709"/>
        <w:jc w:val="both"/>
        <w:rPr>
          <w:szCs w:val="24"/>
        </w:rPr>
      </w:pPr>
      <w:r w:rsidRPr="001C2C77">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9E6800" w:rsidRPr="001C2C77" w:rsidRDefault="009E6800" w:rsidP="001C2C77">
      <w:pPr>
        <w:pStyle w:val="ConsPlusNormal"/>
        <w:ind w:firstLine="709"/>
        <w:jc w:val="both"/>
        <w:rPr>
          <w:szCs w:val="24"/>
        </w:rPr>
      </w:pPr>
      <w:r w:rsidRPr="001C2C77">
        <w:rPr>
          <w:szCs w:val="24"/>
        </w:rPr>
        <w:t xml:space="preserve">О проведении обязательного профилактического визита контролируемое лицо уведомляется </w:t>
      </w:r>
      <w:r w:rsidRPr="001C2C77">
        <w:rPr>
          <w:color w:val="000000"/>
          <w:szCs w:val="24"/>
        </w:rPr>
        <w:t xml:space="preserve">должностным лицом, уполномоченным осуществлять контроль, </w:t>
      </w:r>
      <w:r w:rsidRPr="001C2C77">
        <w:rPr>
          <w:szCs w:val="24"/>
        </w:rPr>
        <w:t>не позднее, чем за пять рабочих дней до даты его проведения.</w:t>
      </w:r>
    </w:p>
    <w:p w:rsidR="009E6800" w:rsidRPr="001C2C77" w:rsidRDefault="009E6800" w:rsidP="001C2C77">
      <w:pPr>
        <w:pStyle w:val="ConsPlusNormal"/>
        <w:ind w:firstLine="709"/>
        <w:jc w:val="both"/>
        <w:rPr>
          <w:szCs w:val="24"/>
        </w:rPr>
      </w:pPr>
      <w:r w:rsidRPr="001C2C77">
        <w:rPr>
          <w:szCs w:val="24"/>
        </w:rPr>
        <w:t>Уведомление о проведении обязательного профилактического визита составляется в письменной форме.</w:t>
      </w:r>
    </w:p>
    <w:p w:rsidR="009E6800" w:rsidRPr="001C2C77" w:rsidRDefault="009E6800" w:rsidP="001C2C77">
      <w:pPr>
        <w:pStyle w:val="ConsPlusNormal"/>
        <w:ind w:firstLine="709"/>
        <w:jc w:val="both"/>
        <w:rPr>
          <w:szCs w:val="24"/>
        </w:rPr>
      </w:pPr>
      <w:r w:rsidRPr="001C2C77">
        <w:rPr>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Pr="001C2C77">
        <w:rPr>
          <w:szCs w:val="24"/>
        </w:rPr>
        <w:lastRenderedPageBreak/>
        <w:t>«О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szCs w:val="24"/>
        </w:rPr>
      </w:pPr>
      <w:r w:rsidRPr="001C2C77">
        <w:rPr>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9E6800" w:rsidRPr="001C2C77" w:rsidRDefault="009E6800" w:rsidP="001C2C77">
      <w:pPr>
        <w:pStyle w:val="ConsPlusNormal"/>
        <w:ind w:firstLine="709"/>
        <w:jc w:val="both"/>
        <w:rPr>
          <w:szCs w:val="24"/>
        </w:rPr>
      </w:pPr>
      <w:r w:rsidRPr="001C2C77">
        <w:rPr>
          <w:szCs w:val="24"/>
        </w:rPr>
        <w:t xml:space="preserve">Срок проведения обязательного профилактического визита определяется </w:t>
      </w:r>
      <w:r w:rsidRPr="001C2C77">
        <w:rPr>
          <w:color w:val="000000"/>
          <w:szCs w:val="24"/>
        </w:rPr>
        <w:t>должностным лицом, уполномоченным осуществлять контроль,</w:t>
      </w:r>
      <w:r w:rsidRPr="001C2C77">
        <w:rPr>
          <w:szCs w:val="24"/>
        </w:rPr>
        <w:t xml:space="preserve"> самостоятельно и не должен превышать одного рабочего дня.</w:t>
      </w:r>
    </w:p>
    <w:p w:rsidR="009E6800" w:rsidRPr="001C2C77" w:rsidRDefault="009E6800" w:rsidP="001C2C77">
      <w:pPr>
        <w:pStyle w:val="ConsPlusNormal"/>
        <w:ind w:firstLine="709"/>
        <w:jc w:val="both"/>
        <w:rPr>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4. Осуществление контрольных мероприятий и контрольных действий</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E6800" w:rsidRPr="001C2C77" w:rsidRDefault="009E6800" w:rsidP="001C2C77">
      <w:pPr>
        <w:pStyle w:val="ConsPlusNormal"/>
        <w:ind w:firstLine="709"/>
        <w:jc w:val="both"/>
        <w:rPr>
          <w:szCs w:val="24"/>
        </w:rPr>
      </w:pPr>
      <w:r w:rsidRPr="001C2C77">
        <w:rPr>
          <w:color w:val="000000"/>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E6800" w:rsidRPr="001C2C77" w:rsidRDefault="009E6800" w:rsidP="001C2C77">
      <w:pPr>
        <w:pStyle w:val="ConsPlusNormal"/>
        <w:ind w:firstLine="709"/>
        <w:jc w:val="both"/>
        <w:rPr>
          <w:szCs w:val="24"/>
        </w:rPr>
      </w:pPr>
      <w:r w:rsidRPr="001C2C77">
        <w:rPr>
          <w:color w:val="000000"/>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 (посредством получения письменных объяснений, истребования документов, экспертизы);</w:t>
      </w:r>
    </w:p>
    <w:p w:rsidR="009E6800" w:rsidRPr="001C2C77" w:rsidRDefault="009E6800" w:rsidP="001C2C77">
      <w:pPr>
        <w:pStyle w:val="ConsPlusNormal"/>
        <w:ind w:firstLine="709"/>
        <w:jc w:val="both"/>
        <w:rPr>
          <w:color w:val="000000"/>
          <w:szCs w:val="24"/>
        </w:rPr>
      </w:pPr>
      <w:r w:rsidRPr="001C2C77">
        <w:rPr>
          <w:color w:val="000000"/>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C2C77">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2C77">
        <w:rPr>
          <w:rFonts w:ascii="Times New Roman" w:hAnsi="Times New Roman"/>
          <w:sz w:val="24"/>
          <w:szCs w:val="24"/>
        </w:rPr>
        <w:t>);</w:t>
      </w:r>
    </w:p>
    <w:p w:rsidR="009E6800" w:rsidRPr="001C2C77" w:rsidRDefault="009E6800" w:rsidP="001C2C77">
      <w:pPr>
        <w:pStyle w:val="ConsPlusNormal"/>
        <w:ind w:firstLine="709"/>
        <w:jc w:val="both"/>
        <w:rPr>
          <w:color w:val="000000"/>
          <w:szCs w:val="24"/>
        </w:rPr>
      </w:pPr>
      <w:r w:rsidRPr="001C2C77">
        <w:rPr>
          <w:color w:val="000000"/>
          <w:szCs w:val="24"/>
        </w:rPr>
        <w:t>6) выездное обследование (посредством осмотра, инструментального обследования (с применением видеозаписи), испытания, экспертизы).</w:t>
      </w:r>
    </w:p>
    <w:p w:rsidR="009E6800" w:rsidRPr="001C2C77" w:rsidRDefault="009E6800" w:rsidP="001C2C77">
      <w:pPr>
        <w:pStyle w:val="ConsPlusNormal"/>
        <w:ind w:firstLine="709"/>
        <w:jc w:val="both"/>
        <w:rPr>
          <w:szCs w:val="24"/>
        </w:rPr>
      </w:pPr>
      <w:r w:rsidRPr="001C2C77">
        <w:rPr>
          <w:color w:val="000000"/>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w:t>
      </w:r>
      <w:r w:rsidR="00885BA5" w:rsidRPr="001C2C77">
        <w:rPr>
          <w:color w:val="000000"/>
          <w:szCs w:val="24"/>
        </w:rPr>
        <w:t>в соответствии с приложением № 2</w:t>
      </w:r>
      <w:r w:rsidRPr="001C2C77">
        <w:rPr>
          <w:color w:val="000000"/>
          <w:szCs w:val="24"/>
        </w:rPr>
        <w:t xml:space="preserve"> к настоящему Положению.</w:t>
      </w:r>
    </w:p>
    <w:p w:rsidR="009E6800" w:rsidRPr="001C2C77" w:rsidRDefault="009E6800" w:rsidP="001C2C77">
      <w:pPr>
        <w:pStyle w:val="ConsPlusNormal"/>
        <w:ind w:firstLine="709"/>
        <w:jc w:val="both"/>
        <w:rPr>
          <w:szCs w:val="24"/>
        </w:rPr>
      </w:pPr>
      <w:r w:rsidRPr="001C2C77">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E6800" w:rsidRPr="001C2C77" w:rsidRDefault="009E6800" w:rsidP="001C2C77">
      <w:pPr>
        <w:pStyle w:val="ConsPlusNormal"/>
        <w:ind w:firstLine="709"/>
        <w:jc w:val="both"/>
        <w:rPr>
          <w:color w:val="000000"/>
          <w:szCs w:val="24"/>
        </w:rPr>
      </w:pPr>
      <w:r w:rsidRPr="001C2C77">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E6800" w:rsidRPr="001C2C77" w:rsidRDefault="009E6800" w:rsidP="001C2C77">
      <w:pPr>
        <w:pStyle w:val="ConsPlusNormal"/>
        <w:ind w:firstLine="709"/>
        <w:jc w:val="both"/>
        <w:rPr>
          <w:szCs w:val="24"/>
        </w:rPr>
      </w:pPr>
      <w:r w:rsidRPr="001C2C77">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rsidR="009E6800" w:rsidRPr="001C2C77" w:rsidRDefault="009E6800" w:rsidP="001C2C77">
      <w:pPr>
        <w:pStyle w:val="ConsPlusNormal"/>
        <w:ind w:firstLine="709"/>
        <w:jc w:val="both"/>
        <w:rPr>
          <w:szCs w:val="24"/>
        </w:rPr>
      </w:pPr>
      <w:r w:rsidRPr="001C2C77">
        <w:rPr>
          <w:color w:val="000000"/>
          <w:szCs w:val="24"/>
        </w:rPr>
        <w:t>1) инспекционный визит;</w:t>
      </w:r>
    </w:p>
    <w:p w:rsidR="009E6800" w:rsidRPr="001C2C77" w:rsidRDefault="009E6800" w:rsidP="001C2C77">
      <w:pPr>
        <w:pStyle w:val="ConsPlusNormal"/>
        <w:ind w:firstLine="709"/>
        <w:jc w:val="both"/>
        <w:rPr>
          <w:szCs w:val="24"/>
        </w:rPr>
      </w:pPr>
      <w:r w:rsidRPr="001C2C77">
        <w:rPr>
          <w:color w:val="000000"/>
          <w:szCs w:val="24"/>
        </w:rPr>
        <w:t>2) рейдовый осмотр;</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w:t>
      </w:r>
    </w:p>
    <w:p w:rsidR="009E6800" w:rsidRPr="001C2C77" w:rsidRDefault="009E6800" w:rsidP="001C2C77">
      <w:pPr>
        <w:pStyle w:val="ConsPlusNormal"/>
        <w:ind w:firstLine="709"/>
        <w:jc w:val="both"/>
        <w:rPr>
          <w:szCs w:val="24"/>
        </w:rPr>
      </w:pPr>
      <w:r w:rsidRPr="001C2C77">
        <w:rPr>
          <w:color w:val="000000"/>
          <w:szCs w:val="24"/>
        </w:rPr>
        <w:t>4) выездная проверка;</w:t>
      </w:r>
    </w:p>
    <w:p w:rsidR="009E6800" w:rsidRPr="001C2C77" w:rsidRDefault="009E6800" w:rsidP="001C2C77">
      <w:pPr>
        <w:pStyle w:val="ConsPlusNormal"/>
        <w:ind w:firstLine="709"/>
        <w:jc w:val="both"/>
        <w:rPr>
          <w:szCs w:val="24"/>
        </w:rPr>
      </w:pPr>
      <w:r w:rsidRPr="001C2C77">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rsidR="009E6800" w:rsidRPr="001C2C77" w:rsidRDefault="009E6800" w:rsidP="001C2C77">
      <w:pPr>
        <w:pStyle w:val="ConsPlusNormal"/>
        <w:ind w:firstLine="709"/>
        <w:jc w:val="both"/>
        <w:rPr>
          <w:szCs w:val="24"/>
        </w:rPr>
      </w:pPr>
      <w:r w:rsidRPr="001C2C77">
        <w:rPr>
          <w:color w:val="000000"/>
          <w:szCs w:val="24"/>
        </w:rPr>
        <w:t>1) инспекционный визит;</w:t>
      </w:r>
    </w:p>
    <w:p w:rsidR="009E6800" w:rsidRPr="001C2C77" w:rsidRDefault="009E6800" w:rsidP="001C2C77">
      <w:pPr>
        <w:pStyle w:val="ConsPlusNormal"/>
        <w:ind w:firstLine="709"/>
        <w:jc w:val="both"/>
        <w:rPr>
          <w:szCs w:val="24"/>
        </w:rPr>
      </w:pPr>
      <w:r w:rsidRPr="001C2C77">
        <w:rPr>
          <w:color w:val="000000"/>
          <w:szCs w:val="24"/>
        </w:rPr>
        <w:t>2) рейдовый осмотр;</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w:t>
      </w:r>
    </w:p>
    <w:p w:rsidR="009E6800" w:rsidRPr="001C2C77" w:rsidRDefault="009E6800" w:rsidP="001C2C77">
      <w:pPr>
        <w:pStyle w:val="ConsPlusNormal"/>
        <w:ind w:firstLine="709"/>
        <w:jc w:val="both"/>
        <w:rPr>
          <w:szCs w:val="24"/>
        </w:rPr>
      </w:pPr>
      <w:r w:rsidRPr="001C2C77">
        <w:rPr>
          <w:color w:val="000000"/>
          <w:szCs w:val="24"/>
        </w:rPr>
        <w:t>4) выездная проверка;</w:t>
      </w:r>
    </w:p>
    <w:p w:rsidR="009E6800" w:rsidRPr="001C2C77" w:rsidRDefault="009E6800" w:rsidP="001C2C77">
      <w:pPr>
        <w:pStyle w:val="ConsPlusNormal"/>
        <w:ind w:firstLine="709"/>
        <w:jc w:val="both"/>
        <w:rPr>
          <w:szCs w:val="24"/>
        </w:rPr>
      </w:pPr>
      <w:r w:rsidRPr="001C2C77">
        <w:rPr>
          <w:color w:val="000000"/>
          <w:szCs w:val="24"/>
        </w:rPr>
        <w:t>5) наблюдение за соблюдением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lastRenderedPageBreak/>
        <w:t>6) выездное обследование.</w:t>
      </w:r>
    </w:p>
    <w:p w:rsidR="009E6800" w:rsidRPr="001C2C77" w:rsidRDefault="009E6800" w:rsidP="001C2C77">
      <w:pPr>
        <w:pStyle w:val="ConsPlusNormal"/>
        <w:ind w:firstLine="709"/>
        <w:jc w:val="both"/>
        <w:rPr>
          <w:szCs w:val="24"/>
        </w:rPr>
      </w:pPr>
      <w:r w:rsidRPr="001C2C77">
        <w:rPr>
          <w:color w:val="000000"/>
          <w:szCs w:val="24"/>
        </w:rPr>
        <w:t>4.6. Основанием для проведения контрольных мероприятий, проводимых с взаимодействием с контролируемыми лицами, является:</w:t>
      </w:r>
    </w:p>
    <w:p w:rsidR="009E6800" w:rsidRPr="001C2C77" w:rsidRDefault="009E6800" w:rsidP="001C2C77">
      <w:pPr>
        <w:pStyle w:val="ConsPlusNormal"/>
        <w:ind w:firstLine="709"/>
        <w:jc w:val="both"/>
        <w:rPr>
          <w:szCs w:val="24"/>
        </w:rPr>
      </w:pPr>
      <w:r w:rsidRPr="001C2C77">
        <w:rPr>
          <w:color w:val="000000"/>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6800" w:rsidRPr="001C2C77" w:rsidRDefault="009E6800" w:rsidP="001C2C77">
      <w:pPr>
        <w:pStyle w:val="ConsPlusNormal"/>
        <w:ind w:firstLine="709"/>
        <w:jc w:val="both"/>
        <w:rPr>
          <w:szCs w:val="24"/>
        </w:rPr>
      </w:pPr>
      <w:r w:rsidRPr="001C2C77">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6800" w:rsidRPr="001C2C77" w:rsidRDefault="009E6800" w:rsidP="001C2C77">
      <w:pPr>
        <w:pStyle w:val="ConsPlusNormal"/>
        <w:ind w:firstLine="709"/>
        <w:jc w:val="both"/>
        <w:rPr>
          <w:szCs w:val="24"/>
        </w:rPr>
      </w:pPr>
      <w:r w:rsidRPr="001C2C77">
        <w:rPr>
          <w:color w:val="000000"/>
          <w:szCs w:val="24"/>
        </w:rPr>
        <w:t>3) наступление сроков проведения контрольных мероприятий, включенных в план проведения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6800" w:rsidRPr="001C2C77" w:rsidRDefault="009E6800" w:rsidP="001C2C77">
      <w:pPr>
        <w:pStyle w:val="ConsPlusNormal"/>
        <w:ind w:firstLine="709"/>
        <w:jc w:val="both"/>
        <w:rPr>
          <w:szCs w:val="24"/>
        </w:rPr>
      </w:pPr>
      <w:r w:rsidRPr="001C2C77">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6800" w:rsidRPr="001C2C77" w:rsidRDefault="009E6800" w:rsidP="001C2C77">
      <w:pPr>
        <w:pStyle w:val="ConsPlusNormal"/>
        <w:ind w:firstLine="709"/>
        <w:jc w:val="both"/>
        <w:rPr>
          <w:szCs w:val="24"/>
        </w:rPr>
      </w:pPr>
      <w:r w:rsidRPr="001C2C77">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t>4.7. Индикаторы риска нарушения обязательных тре</w:t>
      </w:r>
      <w:r w:rsidR="00885BA5" w:rsidRPr="001C2C77">
        <w:rPr>
          <w:color w:val="000000"/>
          <w:szCs w:val="24"/>
        </w:rPr>
        <w:t>бований указаны в приложении № 3</w:t>
      </w:r>
      <w:r w:rsidRPr="001C2C77">
        <w:rPr>
          <w:color w:val="000000"/>
          <w:szCs w:val="24"/>
        </w:rPr>
        <w:t xml:space="preserve"> к настоящему Положению.</w:t>
      </w:r>
    </w:p>
    <w:p w:rsidR="009E6800" w:rsidRPr="001C2C77" w:rsidRDefault="009E6800" w:rsidP="001C2C77">
      <w:pPr>
        <w:pStyle w:val="ConsPlusNormal"/>
        <w:ind w:firstLine="709"/>
        <w:jc w:val="both"/>
        <w:rPr>
          <w:szCs w:val="24"/>
        </w:rPr>
      </w:pPr>
      <w:r w:rsidRPr="001C2C77">
        <w:rPr>
          <w:color w:val="000000"/>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E6800" w:rsidRPr="001C2C77" w:rsidRDefault="009E6800" w:rsidP="001C2C77">
      <w:pPr>
        <w:pStyle w:val="ConsPlusNormal"/>
        <w:ind w:firstLine="709"/>
        <w:jc w:val="both"/>
        <w:rPr>
          <w:szCs w:val="24"/>
        </w:rPr>
      </w:pPr>
      <w:r w:rsidRPr="001C2C77">
        <w:rPr>
          <w:color w:val="000000"/>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E6800" w:rsidRPr="001C2C77" w:rsidRDefault="009E6800" w:rsidP="001C2C77">
      <w:pPr>
        <w:pStyle w:val="ConsPlusNormal"/>
        <w:ind w:firstLine="709"/>
        <w:jc w:val="both"/>
        <w:rPr>
          <w:szCs w:val="24"/>
        </w:rPr>
      </w:pPr>
      <w:r w:rsidRPr="001C2C77">
        <w:rPr>
          <w:color w:val="000000"/>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9E6800" w:rsidRPr="001C2C77" w:rsidRDefault="009E6800" w:rsidP="001C2C77">
      <w:pPr>
        <w:pStyle w:val="ConsPlusNormal"/>
        <w:ind w:firstLine="709"/>
        <w:jc w:val="both"/>
        <w:rPr>
          <w:i/>
          <w:iCs/>
          <w:color w:val="000000"/>
          <w:szCs w:val="24"/>
        </w:rPr>
      </w:pPr>
      <w:r w:rsidRPr="001C2C77">
        <w:rPr>
          <w:color w:val="000000"/>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885BA5" w:rsidRPr="001C2C77">
        <w:rPr>
          <w:color w:val="000000"/>
          <w:szCs w:val="24"/>
        </w:rPr>
        <w:t xml:space="preserve"> </w:t>
      </w:r>
      <w:r w:rsidR="00EB27E0">
        <w:rPr>
          <w:color w:val="000000"/>
          <w:szCs w:val="24"/>
        </w:rPr>
        <w:t>Щербинич</w:t>
      </w:r>
      <w:r w:rsidR="00885BA5" w:rsidRPr="001C2C77">
        <w:rPr>
          <w:color w:val="000000"/>
          <w:szCs w:val="24"/>
        </w:rPr>
        <w:t>ской сельской администрации</w:t>
      </w:r>
      <w:r w:rsidRPr="001C2C77">
        <w:rPr>
          <w:i/>
          <w:iCs/>
          <w:color w:val="000000"/>
          <w:szCs w:val="24"/>
        </w:rPr>
        <w:t xml:space="preserve">, </w:t>
      </w:r>
      <w:r w:rsidRPr="001C2C77">
        <w:rPr>
          <w:color w:val="000000"/>
          <w:szCs w:val="24"/>
          <w:shd w:val="clear" w:color="auto" w:fill="FFFFFF"/>
        </w:rPr>
        <w:t>задания, содержащегося в планах работы администрации, в том числе в случаях, установленных</w:t>
      </w:r>
      <w:r w:rsidRPr="001C2C77">
        <w:rPr>
          <w:color w:val="000000"/>
          <w:szCs w:val="24"/>
        </w:rPr>
        <w:t xml:space="preserve"> Федеральным </w:t>
      </w:r>
      <w:hyperlink r:id="rId12" w:history="1">
        <w:r w:rsidRPr="001C2C77">
          <w:rPr>
            <w:rStyle w:val="aa"/>
            <w:color w:val="000000"/>
            <w:szCs w:val="24"/>
            <w:u w:val="none"/>
          </w:rPr>
          <w:t>законом</w:t>
        </w:r>
      </w:hyperlink>
      <w:r w:rsidRPr="001C2C77">
        <w:rPr>
          <w:color w:val="000000"/>
          <w:szCs w:val="24"/>
        </w:rPr>
        <w:t xml:space="preserve"> от 31.07.2020</w:t>
      </w:r>
      <w:r w:rsidR="00885BA5" w:rsidRPr="001C2C77">
        <w:rPr>
          <w:color w:val="000000"/>
          <w:szCs w:val="24"/>
        </w:rPr>
        <w:t>г.</w:t>
      </w:r>
      <w:r w:rsidRPr="001C2C77">
        <w:rPr>
          <w:color w:val="000000"/>
          <w:szCs w:val="24"/>
        </w:rPr>
        <w:t xml:space="preserve">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1C2C77">
          <w:rPr>
            <w:rStyle w:val="aa"/>
            <w:color w:val="000000"/>
            <w:szCs w:val="24"/>
            <w:u w:val="none"/>
          </w:rPr>
          <w:t>законом</w:t>
        </w:r>
      </w:hyperlink>
      <w:r w:rsidRPr="001C2C77">
        <w:rPr>
          <w:color w:val="000000"/>
          <w:szCs w:val="24"/>
        </w:rPr>
        <w:t xml:space="preserve"> от 31.07.2020</w:t>
      </w:r>
      <w:r w:rsidR="00885BA5" w:rsidRPr="001C2C77">
        <w:rPr>
          <w:color w:val="000000"/>
          <w:szCs w:val="24"/>
        </w:rPr>
        <w:t>г.</w:t>
      </w:r>
      <w:r w:rsidRPr="001C2C77">
        <w:rPr>
          <w:color w:val="000000"/>
          <w:szCs w:val="24"/>
        </w:rPr>
        <w:t xml:space="preserve"> № 248-ФЗ «О государственном контроле (надзоре) и муниципальном контроле в Российской Федерации».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1C2C77">
        <w:rPr>
          <w:rFonts w:ascii="Times New Roman" w:hAnsi="Times New Roman"/>
          <w:sz w:val="24"/>
          <w:szCs w:val="24"/>
        </w:rPr>
        <w:lastRenderedPageBreak/>
        <w:t xml:space="preserve">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2C77">
        <w:rPr>
          <w:rFonts w:ascii="Times New Roman" w:hAnsi="Times New Roman"/>
          <w:sz w:val="24"/>
          <w:szCs w:val="24"/>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4" w:history="1">
        <w:r w:rsidRPr="001C2C77">
          <w:rPr>
            <w:rStyle w:val="aa"/>
            <w:rFonts w:ascii="Times New Roman" w:hAnsi="Times New Roman"/>
            <w:color w:val="auto"/>
            <w:sz w:val="24"/>
            <w:szCs w:val="24"/>
            <w:u w:val="none"/>
          </w:rPr>
          <w:t>Правилами</w:t>
        </w:r>
      </w:hyperlink>
      <w:r w:rsidRPr="001C2C77">
        <w:rPr>
          <w:rFonts w:ascii="Times New Roman" w:hAnsi="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885BA5" w:rsidRPr="001C2C77">
        <w:rPr>
          <w:rFonts w:ascii="Times New Roman" w:hAnsi="Times New Roman"/>
          <w:sz w:val="24"/>
          <w:szCs w:val="24"/>
        </w:rPr>
        <w:t>г.</w:t>
      </w:r>
      <w:r w:rsidRPr="001C2C77">
        <w:rPr>
          <w:rFonts w:ascii="Times New Roman" w:hAnsi="Times New Roman"/>
          <w:sz w:val="24"/>
          <w:szCs w:val="24"/>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9E6800" w:rsidRPr="001C2C77" w:rsidRDefault="009E6800" w:rsidP="001C2C77">
      <w:pPr>
        <w:pStyle w:val="ConsPlusNormal"/>
        <w:ind w:firstLine="709"/>
        <w:jc w:val="both"/>
        <w:rPr>
          <w:szCs w:val="24"/>
        </w:rPr>
      </w:pPr>
      <w:r w:rsidRPr="001C2C77">
        <w:rPr>
          <w:color w:val="000000"/>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C2C77">
          <w:rPr>
            <w:rStyle w:val="aa"/>
            <w:color w:val="000000"/>
            <w:szCs w:val="24"/>
          </w:rPr>
          <w:t>Правилами</w:t>
        </w:r>
      </w:hyperlink>
      <w:r w:rsidRPr="001C2C77">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885BA5" w:rsidRPr="001C2C77">
        <w:rPr>
          <w:color w:val="000000"/>
          <w:szCs w:val="24"/>
        </w:rPr>
        <w:t>г.</w:t>
      </w:r>
      <w:r w:rsidRPr="001C2C77">
        <w:rPr>
          <w:color w:val="000000"/>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E6800" w:rsidRPr="001C2C77" w:rsidRDefault="009E6800" w:rsidP="001C2C77">
      <w:pPr>
        <w:pStyle w:val="ConsPlusNormal"/>
        <w:ind w:firstLine="709"/>
        <w:jc w:val="both"/>
        <w:rPr>
          <w:color w:val="000000"/>
          <w:szCs w:val="24"/>
        </w:rPr>
      </w:pPr>
      <w:r w:rsidRPr="001C2C77">
        <w:rPr>
          <w:color w:val="000000"/>
          <w:szCs w:val="24"/>
        </w:rPr>
        <w:t xml:space="preserve">4.14. </w:t>
      </w:r>
      <w:r w:rsidRPr="001C2C77">
        <w:rPr>
          <w:color w:val="000000"/>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E6800" w:rsidRPr="001C2C77" w:rsidRDefault="009E6800" w:rsidP="001C2C77">
      <w:pPr>
        <w:ind w:firstLine="709"/>
        <w:jc w:val="both"/>
        <w:rPr>
          <w:rFonts w:ascii="Times New Roman" w:hAnsi="Times New Roman"/>
          <w:sz w:val="24"/>
          <w:szCs w:val="24"/>
          <w:shd w:val="clear" w:color="auto" w:fill="FFFFFF"/>
        </w:rPr>
      </w:pPr>
      <w:r w:rsidRPr="001C2C77">
        <w:rPr>
          <w:rFonts w:ascii="Times New Roman" w:hAnsi="Times New Roman"/>
          <w:sz w:val="24"/>
          <w:szCs w:val="24"/>
        </w:rPr>
        <w:t xml:space="preserve">1) </w:t>
      </w:r>
      <w:r w:rsidRPr="001C2C77">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1C2C77">
        <w:rPr>
          <w:rFonts w:ascii="Times New Roman" w:hAnsi="Times New Roman"/>
          <w:sz w:val="24"/>
          <w:szCs w:val="24"/>
        </w:rPr>
        <w:t xml:space="preserve">должностным лицом, уполномоченным осуществлять контроль, </w:t>
      </w:r>
      <w:r w:rsidRPr="001C2C77">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shd w:val="clear" w:color="auto" w:fill="FFFFFF"/>
        </w:rPr>
        <w:t xml:space="preserve">2) отсутствие признаков </w:t>
      </w:r>
      <w:r w:rsidRPr="001C2C77">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3) имеются уважительные причины для отсутствия контролируемого лица (болезнь</w:t>
      </w:r>
      <w:r w:rsidRPr="001C2C77">
        <w:rPr>
          <w:rFonts w:ascii="Times New Roman" w:hAnsi="Times New Roman"/>
          <w:sz w:val="24"/>
          <w:szCs w:val="24"/>
          <w:shd w:val="clear" w:color="auto" w:fill="FFFFFF"/>
        </w:rPr>
        <w:t xml:space="preserve"> контролируемого лица</w:t>
      </w:r>
      <w:r w:rsidRPr="001C2C77">
        <w:rPr>
          <w:rFonts w:ascii="Times New Roman" w:hAnsi="Times New Roman"/>
          <w:sz w:val="24"/>
          <w:szCs w:val="24"/>
        </w:rPr>
        <w:t>, его командировка и т.п.) при проведении</w:t>
      </w:r>
      <w:r w:rsidRPr="001C2C77">
        <w:rPr>
          <w:rFonts w:ascii="Times New Roman" w:hAnsi="Times New Roman"/>
          <w:sz w:val="24"/>
          <w:szCs w:val="24"/>
          <w:shd w:val="clear" w:color="auto" w:fill="FFFFFF"/>
        </w:rPr>
        <w:t xml:space="preserve"> контрольного мероприятия</w:t>
      </w:r>
      <w:r w:rsidRPr="001C2C77">
        <w:rPr>
          <w:rFonts w:ascii="Times New Roman" w:hAnsi="Times New Roman"/>
          <w:sz w:val="24"/>
          <w:szCs w:val="24"/>
        </w:rPr>
        <w:t>.</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6800" w:rsidRPr="001C2C77" w:rsidRDefault="009E6800" w:rsidP="001C2C77">
      <w:pPr>
        <w:pStyle w:val="ConsPlusNormal"/>
        <w:ind w:firstLine="709"/>
        <w:jc w:val="both"/>
        <w:rPr>
          <w:color w:val="000000"/>
          <w:szCs w:val="24"/>
        </w:rPr>
      </w:pPr>
      <w:r w:rsidRPr="001C2C77">
        <w:rPr>
          <w:color w:val="000000"/>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w:t>
      </w:r>
      <w:r w:rsidRPr="001C2C77">
        <w:rPr>
          <w:color w:val="000000"/>
          <w:szCs w:val="24"/>
        </w:rPr>
        <w:lastRenderedPageBreak/>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6800" w:rsidRPr="001C2C77" w:rsidRDefault="009E6800" w:rsidP="001C2C77">
      <w:pPr>
        <w:pStyle w:val="ConsPlusNormal"/>
        <w:ind w:firstLine="709"/>
        <w:jc w:val="both"/>
        <w:rPr>
          <w:szCs w:val="24"/>
        </w:rPr>
      </w:pPr>
      <w:r w:rsidRPr="001C2C77">
        <w:rPr>
          <w:color w:val="000000"/>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C2C77">
          <w:rPr>
            <w:rStyle w:val="aa"/>
            <w:color w:val="000000"/>
            <w:szCs w:val="24"/>
            <w:u w:val="none"/>
          </w:rPr>
          <w:t>частью 2 статьи 90</w:t>
        </w:r>
      </w:hyperlink>
      <w:r w:rsidRPr="001C2C77">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1C2C77">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1C2C77">
        <w:rPr>
          <w:rFonts w:ascii="Times New Roman" w:hAnsi="Times New Roman"/>
          <w:sz w:val="24"/>
          <w:szCs w:val="24"/>
        </w:rPr>
        <w:t>.</w:t>
      </w:r>
    </w:p>
    <w:p w:rsidR="009E6800" w:rsidRPr="001C2C77" w:rsidRDefault="009E6800" w:rsidP="001C2C77">
      <w:pPr>
        <w:pStyle w:val="ConsPlusNormal"/>
        <w:ind w:firstLine="709"/>
        <w:jc w:val="both"/>
        <w:rPr>
          <w:szCs w:val="24"/>
        </w:rPr>
      </w:pPr>
      <w:r w:rsidRPr="001C2C77">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6800" w:rsidRPr="001C2C77" w:rsidRDefault="009E6800" w:rsidP="001C2C77">
      <w:pPr>
        <w:pStyle w:val="ConsPlusNormal"/>
        <w:ind w:firstLine="709"/>
        <w:jc w:val="both"/>
        <w:rPr>
          <w:szCs w:val="24"/>
        </w:rPr>
      </w:pPr>
      <w:r w:rsidRPr="001C2C77">
        <w:rPr>
          <w:color w:val="000000"/>
          <w:szCs w:val="24"/>
        </w:rPr>
        <w:t>4.19. Информация о контрольных мероприятиях размещается в Едином реестре контрольных (надзорных) мероприятий.</w:t>
      </w:r>
    </w:p>
    <w:p w:rsidR="009E6800" w:rsidRPr="001C2C77" w:rsidRDefault="009E6800" w:rsidP="001C2C77">
      <w:pPr>
        <w:pStyle w:val="ConsPlusNormal"/>
        <w:ind w:firstLine="709"/>
        <w:jc w:val="both"/>
        <w:rPr>
          <w:color w:val="000000"/>
          <w:szCs w:val="24"/>
        </w:rPr>
      </w:pPr>
      <w:r w:rsidRPr="001C2C77">
        <w:rPr>
          <w:color w:val="000000"/>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2C77">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2C77">
        <w:rPr>
          <w:color w:val="000000"/>
          <w:szCs w:val="24"/>
        </w:rPr>
        <w:t>Единый портал</w:t>
      </w:r>
      <w:r w:rsidRPr="001C2C77">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6800" w:rsidRPr="001C2C77" w:rsidRDefault="009E6800" w:rsidP="001C2C77">
      <w:pPr>
        <w:pStyle w:val="ConsPlusNormal"/>
        <w:ind w:firstLine="709"/>
        <w:jc w:val="both"/>
        <w:rPr>
          <w:color w:val="000000"/>
          <w:szCs w:val="24"/>
        </w:rPr>
      </w:pPr>
      <w:r w:rsidRPr="001C2C77">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2C77">
        <w:rPr>
          <w:color w:val="000000"/>
          <w:szCs w:val="24"/>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2C77">
        <w:rPr>
          <w:color w:val="000000"/>
          <w:szCs w:val="24"/>
        </w:rPr>
        <w:t xml:space="preserve"> Указанный гражданин вправе направлять администрации документы на бумажном носителе.</w:t>
      </w:r>
    </w:p>
    <w:p w:rsidR="009E6800" w:rsidRPr="001C2C77" w:rsidRDefault="009E6800" w:rsidP="001C2C77">
      <w:pPr>
        <w:pStyle w:val="ConsPlusNormal"/>
        <w:ind w:firstLine="709"/>
        <w:jc w:val="both"/>
        <w:rPr>
          <w:color w:val="000000"/>
          <w:szCs w:val="24"/>
        </w:rPr>
      </w:pPr>
      <w:r w:rsidRPr="001C2C77">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r w:rsidRPr="001C2C77">
        <w:rPr>
          <w:color w:val="000000"/>
          <w:szCs w:val="24"/>
        </w:rPr>
        <w:lastRenderedPageBreak/>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E6800" w:rsidRPr="001C2C77" w:rsidRDefault="009E6800" w:rsidP="001C2C77">
      <w:pPr>
        <w:pStyle w:val="ConsPlusNormal"/>
        <w:ind w:firstLine="709"/>
        <w:jc w:val="both"/>
        <w:rPr>
          <w:color w:val="000000"/>
          <w:szCs w:val="24"/>
        </w:rPr>
      </w:pPr>
      <w:r w:rsidRPr="001C2C77">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2C77">
        <w:rPr>
          <w:color w:val="000000" w:themeColor="text1"/>
          <w:szCs w:val="24"/>
          <w:shd w:val="clear" w:color="auto" w:fill="FFFFFF"/>
        </w:rPr>
        <w:t xml:space="preserve">Федерального закона </w:t>
      </w:r>
      <w:r w:rsidRPr="001C2C77">
        <w:rPr>
          <w:color w:val="000000"/>
          <w:szCs w:val="24"/>
        </w:rPr>
        <w:t>от 31.07.2020 № 248-ФЗ «О государственном контроле (надзоре) и муниципальном контроле в Российской Федерации»</w:t>
      </w:r>
      <w:r w:rsidRPr="001C2C77">
        <w:rPr>
          <w:color w:val="000000" w:themeColor="text1"/>
          <w:szCs w:val="24"/>
        </w:rPr>
        <w:t xml:space="preserve"> и разделом 5 настоящего Положения</w:t>
      </w:r>
      <w:r w:rsidRPr="001C2C77">
        <w:rPr>
          <w:color w:val="000000"/>
          <w:szCs w:val="24"/>
        </w:rPr>
        <w:t>.</w:t>
      </w:r>
    </w:p>
    <w:p w:rsidR="009E6800" w:rsidRPr="001C2C77" w:rsidRDefault="009E6800" w:rsidP="001C2C77">
      <w:pPr>
        <w:pStyle w:val="ConsPlusNormal"/>
        <w:ind w:firstLine="709"/>
        <w:jc w:val="both"/>
        <w:rPr>
          <w:color w:val="000000"/>
          <w:szCs w:val="24"/>
        </w:rPr>
      </w:pPr>
      <w:r w:rsidRPr="001C2C77">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6800" w:rsidRPr="001C2C77" w:rsidRDefault="009E6800" w:rsidP="001C2C77">
      <w:pPr>
        <w:pStyle w:val="ConsPlusNormal"/>
        <w:ind w:firstLine="709"/>
        <w:jc w:val="both"/>
        <w:rPr>
          <w:szCs w:val="24"/>
        </w:rPr>
      </w:pPr>
      <w:r w:rsidRPr="001C2C77">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E6800" w:rsidRPr="001C2C77" w:rsidRDefault="009E6800" w:rsidP="001C2C77">
      <w:pPr>
        <w:pStyle w:val="ConsPlusNormal"/>
        <w:ind w:firstLine="709"/>
        <w:jc w:val="both"/>
        <w:rPr>
          <w:szCs w:val="24"/>
        </w:rPr>
      </w:pPr>
      <w:bookmarkStart w:id="3" w:name="Par318"/>
      <w:bookmarkEnd w:id="3"/>
      <w:r w:rsidRPr="001C2C77">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E6800" w:rsidRPr="001C2C77" w:rsidRDefault="009E6800" w:rsidP="001C2C77">
      <w:pPr>
        <w:pStyle w:val="ConsPlusNormal"/>
        <w:ind w:firstLine="709"/>
        <w:jc w:val="both"/>
        <w:rPr>
          <w:szCs w:val="24"/>
        </w:rPr>
      </w:pPr>
      <w:r w:rsidRPr="001C2C77">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E6800" w:rsidRPr="001C2C77" w:rsidRDefault="009E6800" w:rsidP="001C2C77">
      <w:pPr>
        <w:pStyle w:val="ConsPlusNormal"/>
        <w:ind w:firstLine="709"/>
        <w:jc w:val="both"/>
        <w:rPr>
          <w:color w:val="000000"/>
          <w:szCs w:val="24"/>
        </w:rPr>
      </w:pPr>
      <w:r w:rsidRPr="001C2C77">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 </w:t>
      </w:r>
      <w:r w:rsidRPr="001C2C77">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2C77">
        <w:rPr>
          <w:rFonts w:ascii="Times New Roman" w:hAnsi="Times New Roman"/>
          <w:sz w:val="24"/>
          <w:szCs w:val="24"/>
        </w:rPr>
        <w:t>;</w:t>
      </w:r>
    </w:p>
    <w:p w:rsidR="009E6800" w:rsidRPr="001C2C77" w:rsidRDefault="009E6800" w:rsidP="001C2C77">
      <w:pPr>
        <w:pStyle w:val="ConsPlusNormal"/>
        <w:ind w:firstLine="709"/>
        <w:jc w:val="both"/>
        <w:rPr>
          <w:szCs w:val="24"/>
        </w:rPr>
      </w:pPr>
      <w:r w:rsidRPr="001C2C77">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6800" w:rsidRPr="001C2C77" w:rsidRDefault="009E6800" w:rsidP="001C2C77">
      <w:pPr>
        <w:pStyle w:val="ConsPlusNormal"/>
        <w:ind w:firstLine="709"/>
        <w:jc w:val="both"/>
        <w:rPr>
          <w:color w:val="000000"/>
          <w:szCs w:val="24"/>
        </w:rPr>
      </w:pPr>
      <w:r w:rsidRPr="001C2C77">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5BA5" w:rsidRPr="001C2C77">
        <w:rPr>
          <w:szCs w:val="24"/>
        </w:rPr>
        <w:t>Брянской области</w:t>
      </w:r>
      <w:r w:rsidRPr="001C2C77">
        <w:rPr>
          <w:color w:val="000000"/>
          <w:szCs w:val="24"/>
        </w:rPr>
        <w:t>, органами местного самоуправления, правоохранительными органами, организациями и гражданами.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E6800" w:rsidRPr="001C2C77" w:rsidRDefault="009E6800" w:rsidP="001C2C77">
      <w:pPr>
        <w:pStyle w:val="ConsPlusNormal"/>
        <w:ind w:firstLine="709"/>
        <w:jc w:val="both"/>
        <w:rPr>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5. Обжалование решений администрации, действий (бездействия) должностных лиц, уполномоченных осуществлять контроль</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E6800" w:rsidRPr="001C2C77" w:rsidRDefault="009E6800" w:rsidP="001C2C77">
      <w:pPr>
        <w:pStyle w:val="ConsPlusNormal"/>
        <w:ind w:firstLine="709"/>
        <w:jc w:val="both"/>
        <w:rPr>
          <w:szCs w:val="24"/>
        </w:rPr>
      </w:pPr>
      <w:r w:rsidRPr="001C2C77">
        <w:rPr>
          <w:color w:val="000000"/>
          <w:szCs w:val="24"/>
        </w:rPr>
        <w:t>1) решений о проведении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2) актов контрольных мероприятий, предписаний об устранении выявленных нарушений;</w:t>
      </w:r>
    </w:p>
    <w:p w:rsidR="009E6800" w:rsidRPr="001C2C77" w:rsidRDefault="009E6800" w:rsidP="001C2C77">
      <w:pPr>
        <w:pStyle w:val="ConsPlusNormal"/>
        <w:ind w:firstLine="709"/>
        <w:jc w:val="both"/>
        <w:rPr>
          <w:szCs w:val="24"/>
        </w:rPr>
      </w:pPr>
      <w:r w:rsidRPr="001C2C77">
        <w:rPr>
          <w:color w:val="000000"/>
          <w:szCs w:val="24"/>
        </w:rPr>
        <w:t>3) действий (бездействия) должностных лиц, уполномоченных осуществлять контроль, в рамках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C2C77">
        <w:rPr>
          <w:color w:val="000000"/>
          <w:szCs w:val="24"/>
          <w:shd w:val="clear" w:color="auto" w:fill="FFFFFF"/>
        </w:rPr>
        <w:t xml:space="preserve"> и (или) регионального портала государственных и муниципальных услуг</w:t>
      </w:r>
      <w:r w:rsidRPr="001C2C77">
        <w:rPr>
          <w:color w:val="000000"/>
          <w:szCs w:val="24"/>
        </w:rPr>
        <w:t>.</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B27E0">
        <w:rPr>
          <w:rFonts w:ascii="Times New Roman" w:hAnsi="Times New Roman" w:cs="Times New Roman"/>
          <w:color w:val="000000"/>
          <w:sz w:val="24"/>
          <w:szCs w:val="24"/>
        </w:rPr>
        <w:t>Щербинич</w:t>
      </w:r>
      <w:r w:rsidR="00885BA5" w:rsidRPr="001C2C77">
        <w:rPr>
          <w:rFonts w:ascii="Times New Roman" w:hAnsi="Times New Roman" w:cs="Times New Roman"/>
          <w:color w:val="000000"/>
          <w:sz w:val="24"/>
          <w:szCs w:val="24"/>
        </w:rPr>
        <w:t>ской сельской администрации</w:t>
      </w:r>
      <w:r w:rsidR="00EB27E0">
        <w:rPr>
          <w:rFonts w:ascii="Times New Roman" w:hAnsi="Times New Roman" w:cs="Times New Roman"/>
          <w:color w:val="000000"/>
          <w:sz w:val="24"/>
          <w:szCs w:val="24"/>
        </w:rPr>
        <w:t xml:space="preserve"> </w:t>
      </w:r>
      <w:r w:rsidRPr="001C2C77">
        <w:rPr>
          <w:rFonts w:ascii="Times New Roman" w:hAnsi="Times New Roman" w:cs="Times New Roman"/>
          <w:color w:val="000000"/>
          <w:sz w:val="24"/>
          <w:szCs w:val="24"/>
        </w:rPr>
        <w:t>с предварительным информированием главы</w:t>
      </w:r>
      <w:r w:rsidR="00885BA5" w:rsidRPr="001C2C77">
        <w:rPr>
          <w:rFonts w:ascii="Times New Roman" w:hAnsi="Times New Roman" w:cs="Times New Roman"/>
          <w:color w:val="000000"/>
          <w:sz w:val="24"/>
          <w:szCs w:val="24"/>
        </w:rPr>
        <w:t xml:space="preserve"> </w:t>
      </w:r>
      <w:r w:rsidR="00EB27E0">
        <w:rPr>
          <w:rFonts w:ascii="Times New Roman" w:hAnsi="Times New Roman" w:cs="Times New Roman"/>
          <w:color w:val="000000"/>
          <w:sz w:val="24"/>
          <w:szCs w:val="24"/>
        </w:rPr>
        <w:t>Щербинич</w:t>
      </w:r>
      <w:r w:rsidR="00885BA5" w:rsidRPr="001C2C77">
        <w:rPr>
          <w:rFonts w:ascii="Times New Roman" w:hAnsi="Times New Roman" w:cs="Times New Roman"/>
          <w:color w:val="000000"/>
          <w:sz w:val="24"/>
          <w:szCs w:val="24"/>
        </w:rPr>
        <w:t>ской сельской администрации</w:t>
      </w:r>
      <w:r w:rsidR="00EB27E0">
        <w:rPr>
          <w:rFonts w:ascii="Times New Roman" w:hAnsi="Times New Roman" w:cs="Times New Roman"/>
          <w:color w:val="000000"/>
          <w:sz w:val="24"/>
          <w:szCs w:val="24"/>
        </w:rPr>
        <w:t xml:space="preserve"> </w:t>
      </w:r>
      <w:r w:rsidRPr="001C2C77">
        <w:rPr>
          <w:rFonts w:ascii="Times New Roman" w:hAnsi="Times New Roman" w:cs="Times New Roman"/>
          <w:color w:val="000000"/>
          <w:sz w:val="24"/>
          <w:szCs w:val="24"/>
        </w:rPr>
        <w:t>о наличии в</w:t>
      </w:r>
      <w:r w:rsidR="00EB27E0">
        <w:rPr>
          <w:rFonts w:ascii="Times New Roman" w:hAnsi="Times New Roman" w:cs="Times New Roman"/>
          <w:color w:val="000000"/>
          <w:sz w:val="24"/>
          <w:szCs w:val="24"/>
        </w:rPr>
        <w:t xml:space="preserve"> </w:t>
      </w:r>
      <w:r w:rsidRPr="001C2C7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E6800" w:rsidRPr="001C2C77" w:rsidRDefault="009E6800" w:rsidP="001C2C77">
      <w:pPr>
        <w:pStyle w:val="ConsPlusNormal"/>
        <w:ind w:firstLine="709"/>
        <w:jc w:val="both"/>
        <w:rPr>
          <w:szCs w:val="24"/>
        </w:rPr>
      </w:pPr>
      <w:r w:rsidRPr="001C2C77">
        <w:rPr>
          <w:color w:val="000000"/>
          <w:szCs w:val="24"/>
        </w:rPr>
        <w:t>5.4. Жалоба на решение администрации, действия (бездействие) его должностных лиц рассматривается главой</w:t>
      </w:r>
      <w:r w:rsidR="00885BA5" w:rsidRPr="001C2C77">
        <w:rPr>
          <w:color w:val="000000"/>
          <w:szCs w:val="24"/>
        </w:rPr>
        <w:t xml:space="preserve"> </w:t>
      </w:r>
      <w:r w:rsidR="00EB27E0">
        <w:rPr>
          <w:color w:val="000000"/>
          <w:szCs w:val="24"/>
        </w:rPr>
        <w:t>Щербинич</w:t>
      </w:r>
      <w:r w:rsidR="00885BA5" w:rsidRPr="001C2C77">
        <w:rPr>
          <w:color w:val="000000"/>
          <w:szCs w:val="24"/>
        </w:rPr>
        <w:t>ской сельской администрации</w:t>
      </w:r>
      <w:r w:rsidRPr="001C2C77">
        <w:rPr>
          <w:color w:val="000000"/>
          <w:szCs w:val="24"/>
        </w:rPr>
        <w:t>.</w:t>
      </w:r>
    </w:p>
    <w:p w:rsidR="009E6800" w:rsidRPr="001C2C77" w:rsidRDefault="009E6800" w:rsidP="001C2C77">
      <w:pPr>
        <w:pStyle w:val="ConsPlusNormal"/>
        <w:ind w:firstLine="709"/>
        <w:jc w:val="both"/>
        <w:rPr>
          <w:szCs w:val="24"/>
        </w:rPr>
      </w:pPr>
      <w:r w:rsidRPr="001C2C77">
        <w:rPr>
          <w:color w:val="000000"/>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E6800" w:rsidRPr="001C2C77" w:rsidRDefault="009E6800" w:rsidP="001C2C77">
      <w:pPr>
        <w:pStyle w:val="ConsPlusNormal"/>
        <w:ind w:firstLine="709"/>
        <w:jc w:val="both"/>
        <w:rPr>
          <w:szCs w:val="24"/>
        </w:rPr>
      </w:pPr>
      <w:r w:rsidRPr="001C2C77">
        <w:rPr>
          <w:color w:val="000000"/>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E6800" w:rsidRPr="001C2C77" w:rsidRDefault="009E6800" w:rsidP="001C2C77">
      <w:pPr>
        <w:pStyle w:val="ConsPlusNormal"/>
        <w:ind w:firstLine="709"/>
        <w:jc w:val="both"/>
        <w:rPr>
          <w:szCs w:val="24"/>
        </w:rPr>
      </w:pPr>
      <w:r w:rsidRPr="001C2C77">
        <w:rPr>
          <w:color w:val="000000"/>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E6800" w:rsidRPr="001C2C77" w:rsidRDefault="009E6800" w:rsidP="001C2C77">
      <w:pPr>
        <w:pStyle w:val="ConsPlusNormal"/>
        <w:ind w:firstLine="709"/>
        <w:jc w:val="both"/>
        <w:rPr>
          <w:szCs w:val="24"/>
        </w:rPr>
      </w:pPr>
      <w:r w:rsidRPr="001C2C77">
        <w:rPr>
          <w:color w:val="000000"/>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6800" w:rsidRPr="001C2C77" w:rsidRDefault="009E6800" w:rsidP="001C2C77">
      <w:pPr>
        <w:pStyle w:val="ConsPlusNormal"/>
        <w:ind w:firstLine="709"/>
        <w:jc w:val="both"/>
        <w:rPr>
          <w:color w:val="000000"/>
          <w:szCs w:val="24"/>
        </w:rPr>
      </w:pPr>
      <w:r w:rsidRPr="001C2C77">
        <w:rPr>
          <w:color w:val="000000"/>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E6800" w:rsidRPr="001C2C77" w:rsidRDefault="009E6800" w:rsidP="001C2C77">
      <w:pPr>
        <w:pStyle w:val="ConsPlusNormal"/>
        <w:ind w:firstLine="709"/>
        <w:jc w:val="both"/>
        <w:rPr>
          <w:szCs w:val="24"/>
        </w:rPr>
      </w:pPr>
      <w:r w:rsidRPr="001C2C77">
        <w:rPr>
          <w:color w:val="000000"/>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B27E0">
        <w:rPr>
          <w:color w:val="000000"/>
          <w:szCs w:val="24"/>
        </w:rPr>
        <w:t>Щербинич</w:t>
      </w:r>
      <w:r w:rsidR="00885BA5" w:rsidRPr="001C2C77">
        <w:rPr>
          <w:color w:val="000000"/>
          <w:szCs w:val="24"/>
        </w:rPr>
        <w:t>ской сельской администрации</w:t>
      </w:r>
      <w:r w:rsidRPr="001C2C77">
        <w:rPr>
          <w:color w:val="000000"/>
          <w:szCs w:val="24"/>
        </w:rPr>
        <w:t xml:space="preserve"> не более чем на 20 рабочих дней.</w:t>
      </w:r>
    </w:p>
    <w:p w:rsidR="009E6800" w:rsidRPr="001C2C77" w:rsidRDefault="009E6800" w:rsidP="001C2C77">
      <w:pPr>
        <w:pStyle w:val="18"/>
        <w:ind w:firstLine="709"/>
        <w:jc w:val="both"/>
        <w:rPr>
          <w:rFonts w:ascii="Times New Roman" w:hAnsi="Times New Roman" w:cs="Times New Roman"/>
          <w:color w:val="000000"/>
          <w:sz w:val="24"/>
          <w:szCs w:val="24"/>
        </w:rPr>
      </w:pPr>
    </w:p>
    <w:p w:rsidR="009E6800" w:rsidRPr="001C2C77" w:rsidRDefault="009E6800" w:rsidP="001C2C77">
      <w:pPr>
        <w:pStyle w:val="18"/>
        <w:ind w:firstLine="709"/>
        <w:jc w:val="center"/>
        <w:rPr>
          <w:rFonts w:ascii="Times New Roman" w:hAnsi="Times New Roman" w:cs="Times New Roman"/>
          <w:b/>
          <w:bCs/>
          <w:color w:val="000000"/>
          <w:sz w:val="24"/>
          <w:szCs w:val="24"/>
        </w:rPr>
      </w:pPr>
      <w:r w:rsidRPr="001C2C77">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9E6800" w:rsidRPr="001C2C77" w:rsidRDefault="009E6800" w:rsidP="001C2C77">
      <w:pPr>
        <w:pStyle w:val="18"/>
        <w:ind w:firstLine="709"/>
        <w:jc w:val="center"/>
        <w:rPr>
          <w:rFonts w:ascii="Times New Roman" w:hAnsi="Times New Roman" w:cs="Times New Roman"/>
          <w:b/>
          <w:bCs/>
          <w:color w:val="000000"/>
          <w:sz w:val="24"/>
          <w:szCs w:val="24"/>
        </w:rPr>
      </w:pPr>
    </w:p>
    <w:p w:rsidR="009E6800" w:rsidRPr="001C2C77" w:rsidRDefault="009E6800" w:rsidP="001C2C77">
      <w:pPr>
        <w:pStyle w:val="18"/>
        <w:ind w:firstLine="709"/>
        <w:jc w:val="both"/>
        <w:rPr>
          <w:rFonts w:ascii="Times New Roman" w:hAnsi="Times New Roman" w:cs="Times New Roman"/>
          <w:sz w:val="24"/>
          <w:szCs w:val="24"/>
        </w:rPr>
      </w:pPr>
      <w:r w:rsidRPr="001C2C77">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E6800" w:rsidRPr="001C2C77" w:rsidRDefault="009E6800" w:rsidP="001C2C77">
      <w:pPr>
        <w:pStyle w:val="18"/>
        <w:ind w:firstLine="709"/>
        <w:jc w:val="both"/>
        <w:rPr>
          <w:rFonts w:ascii="Times New Roman" w:hAnsi="Times New Roman" w:cs="Times New Roman"/>
          <w:sz w:val="24"/>
          <w:szCs w:val="24"/>
        </w:rPr>
      </w:pPr>
      <w:r w:rsidRPr="001C2C77">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EB27E0">
        <w:rPr>
          <w:rFonts w:ascii="Times New Roman" w:hAnsi="Times New Roman" w:cs="Times New Roman"/>
          <w:color w:val="000000"/>
          <w:sz w:val="24"/>
          <w:szCs w:val="24"/>
        </w:rPr>
        <w:t xml:space="preserve"> Щербинич</w:t>
      </w:r>
      <w:r w:rsidR="00885BA5" w:rsidRPr="001C2C77">
        <w:rPr>
          <w:rFonts w:ascii="Times New Roman" w:hAnsi="Times New Roman" w:cs="Times New Roman"/>
          <w:color w:val="000000"/>
          <w:sz w:val="24"/>
          <w:szCs w:val="24"/>
        </w:rPr>
        <w:t>ским сельским Советом народных депутатов</w:t>
      </w:r>
      <w:r w:rsidRPr="001C2C77">
        <w:rPr>
          <w:rFonts w:ascii="Times New Roman" w:hAnsi="Times New Roman" w:cs="Times New Roman"/>
          <w:color w:val="000000"/>
          <w:sz w:val="24"/>
          <w:szCs w:val="24"/>
        </w:rPr>
        <w:t>.</w:t>
      </w:r>
    </w:p>
    <w:p w:rsidR="009E6800" w:rsidRPr="001C2C77" w:rsidRDefault="009E6800" w:rsidP="001C2C77">
      <w:pPr>
        <w:pStyle w:val="ConsTitle"/>
        <w:widowControl/>
        <w:ind w:firstLine="709"/>
        <w:jc w:val="both"/>
        <w:rPr>
          <w:rFonts w:ascii="Times New Roman" w:hAnsi="Times New Roman" w:cs="Times New Roman"/>
          <w:sz w:val="24"/>
          <w:szCs w:val="24"/>
        </w:rPr>
      </w:pPr>
    </w:p>
    <w:p w:rsidR="009E6800" w:rsidRPr="001F1F63" w:rsidRDefault="009E6800" w:rsidP="009E6800">
      <w:pPr>
        <w:pStyle w:val="ConsPlusNormal"/>
        <w:ind w:firstLine="0"/>
        <w:jc w:val="right"/>
        <w:rPr>
          <w:color w:val="000000"/>
        </w:rPr>
      </w:pPr>
      <w:r w:rsidRPr="001F1F63">
        <w:rPr>
          <w:color w:val="000000"/>
          <w:szCs w:val="24"/>
        </w:rPr>
        <w:br w:type="page"/>
      </w:r>
    </w:p>
    <w:p w:rsidR="00680D17" w:rsidRDefault="00680D17" w:rsidP="009E6800">
      <w:pPr>
        <w:pStyle w:val="ConsPlusNormal"/>
        <w:ind w:firstLine="0"/>
        <w:jc w:val="right"/>
        <w:rPr>
          <w:color w:val="000000"/>
          <w:szCs w:val="24"/>
        </w:rPr>
      </w:pPr>
    </w:p>
    <w:p w:rsidR="009E6800" w:rsidRPr="001F1F63" w:rsidRDefault="00680D17" w:rsidP="009E6800">
      <w:pPr>
        <w:pStyle w:val="ConsPlusNormal"/>
        <w:ind w:firstLine="0"/>
        <w:jc w:val="right"/>
      </w:pPr>
      <w:r>
        <w:rPr>
          <w:color w:val="000000"/>
          <w:szCs w:val="24"/>
        </w:rPr>
        <w:t>Приложение № 1</w:t>
      </w:r>
    </w:p>
    <w:p w:rsidR="009E6800" w:rsidRPr="001F1F63" w:rsidRDefault="009E6800" w:rsidP="009E6800">
      <w:pPr>
        <w:pStyle w:val="ConsPlusNormal"/>
        <w:ind w:firstLine="0"/>
        <w:jc w:val="right"/>
        <w:rPr>
          <w:color w:val="000000"/>
          <w:szCs w:val="24"/>
        </w:rPr>
      </w:pPr>
      <w:r w:rsidRPr="001F1F63">
        <w:rPr>
          <w:color w:val="000000"/>
          <w:szCs w:val="24"/>
        </w:rPr>
        <w:t xml:space="preserve">к Положению о муниципальном контроле </w:t>
      </w:r>
    </w:p>
    <w:p w:rsidR="009E6800" w:rsidRPr="001F1F63" w:rsidRDefault="009E6800" w:rsidP="009E6800">
      <w:pPr>
        <w:pStyle w:val="ConsPlusNormal"/>
        <w:ind w:firstLine="0"/>
        <w:jc w:val="right"/>
        <w:rPr>
          <w:color w:val="000000"/>
          <w:szCs w:val="24"/>
        </w:rPr>
      </w:pPr>
      <w:r w:rsidRPr="001F1F63">
        <w:rPr>
          <w:color w:val="000000"/>
          <w:szCs w:val="24"/>
        </w:rPr>
        <w:t>в сфере благоустройства на территории</w:t>
      </w:r>
    </w:p>
    <w:p w:rsidR="001C2C77" w:rsidRDefault="00EB27E0" w:rsidP="009E6800">
      <w:pPr>
        <w:pStyle w:val="ConsPlusNormal"/>
        <w:ind w:firstLine="0"/>
        <w:jc w:val="right"/>
        <w:rPr>
          <w:color w:val="000000"/>
          <w:szCs w:val="24"/>
        </w:rPr>
      </w:pPr>
      <w:r>
        <w:rPr>
          <w:color w:val="000000"/>
          <w:szCs w:val="24"/>
        </w:rPr>
        <w:t>Щербинич</w:t>
      </w:r>
      <w:r w:rsidR="00885BA5">
        <w:rPr>
          <w:color w:val="000000"/>
          <w:szCs w:val="24"/>
        </w:rPr>
        <w:t>ского сельского поселения</w:t>
      </w:r>
    </w:p>
    <w:p w:rsidR="001C2C77" w:rsidRDefault="001C2C77" w:rsidP="009E6800">
      <w:pPr>
        <w:pStyle w:val="ConsPlusNormal"/>
        <w:ind w:firstLine="0"/>
        <w:jc w:val="right"/>
        <w:rPr>
          <w:bCs/>
          <w:iCs/>
          <w:szCs w:val="24"/>
        </w:rPr>
      </w:pPr>
      <w:r w:rsidRPr="0009506A">
        <w:rPr>
          <w:bCs/>
          <w:iCs/>
          <w:szCs w:val="24"/>
        </w:rPr>
        <w:t xml:space="preserve">Злынковскогомуниципального района </w:t>
      </w:r>
    </w:p>
    <w:p w:rsidR="009E6800" w:rsidRPr="001F1F63" w:rsidRDefault="001C2C77" w:rsidP="009E6800">
      <w:pPr>
        <w:pStyle w:val="ConsPlusNormal"/>
        <w:ind w:firstLine="0"/>
        <w:jc w:val="right"/>
        <w:rPr>
          <w:i/>
          <w:iCs/>
          <w:color w:val="000000"/>
          <w:szCs w:val="24"/>
        </w:rPr>
      </w:pPr>
      <w:r w:rsidRPr="0009506A">
        <w:rPr>
          <w:bCs/>
          <w:iCs/>
          <w:szCs w:val="24"/>
        </w:rPr>
        <w:t>Брянской области</w:t>
      </w:r>
    </w:p>
    <w:p w:rsidR="009E6800" w:rsidRPr="001F1F63" w:rsidRDefault="009E6800" w:rsidP="009E6800">
      <w:pPr>
        <w:pStyle w:val="ConsPlusNormal"/>
        <w:ind w:firstLine="0"/>
        <w:jc w:val="right"/>
        <w:rPr>
          <w:b/>
          <w:bCs/>
          <w:color w:val="000000"/>
          <w:szCs w:val="24"/>
        </w:rPr>
      </w:pPr>
    </w:p>
    <w:p w:rsidR="00680D17" w:rsidRDefault="00680D17" w:rsidP="00680D17">
      <w:pPr>
        <w:pStyle w:val="ConsPlusNormal"/>
        <w:ind w:firstLine="0"/>
        <w:jc w:val="center"/>
        <w:rPr>
          <w:b/>
          <w:szCs w:val="24"/>
        </w:rPr>
      </w:pPr>
      <w:bookmarkStart w:id="4" w:name="Par381"/>
      <w:bookmarkEnd w:id="4"/>
    </w:p>
    <w:p w:rsidR="00680D17" w:rsidRDefault="00680D17" w:rsidP="00680D17">
      <w:pPr>
        <w:pStyle w:val="ConsPlusNormal"/>
        <w:ind w:firstLine="0"/>
        <w:jc w:val="center"/>
        <w:rPr>
          <w:b/>
          <w:szCs w:val="24"/>
        </w:rPr>
      </w:pPr>
    </w:p>
    <w:p w:rsidR="00680D17" w:rsidRDefault="00680D17" w:rsidP="00680D17">
      <w:pPr>
        <w:pStyle w:val="ConsPlusNormal"/>
        <w:ind w:firstLine="0"/>
        <w:jc w:val="center"/>
        <w:rPr>
          <w:b/>
          <w:szCs w:val="24"/>
        </w:rPr>
      </w:pPr>
    </w:p>
    <w:p w:rsidR="00680D17" w:rsidRPr="0009506A" w:rsidRDefault="00680D17" w:rsidP="00680D17">
      <w:pPr>
        <w:pStyle w:val="ConsPlusNormal"/>
        <w:ind w:firstLine="0"/>
        <w:jc w:val="center"/>
        <w:rPr>
          <w:b/>
          <w:szCs w:val="24"/>
        </w:rPr>
      </w:pPr>
      <w:r w:rsidRPr="0009506A">
        <w:rPr>
          <w:b/>
          <w:szCs w:val="24"/>
        </w:rPr>
        <w:t xml:space="preserve">ПЕРЕЧЕНЬ </w:t>
      </w:r>
    </w:p>
    <w:p w:rsidR="00680D17" w:rsidRPr="0009506A" w:rsidRDefault="00680D17" w:rsidP="00680D17">
      <w:pPr>
        <w:pStyle w:val="ConsPlusNormal"/>
        <w:ind w:firstLine="0"/>
        <w:jc w:val="center"/>
        <w:rPr>
          <w:b/>
          <w:szCs w:val="24"/>
        </w:rPr>
      </w:pPr>
      <w:r w:rsidRPr="0009506A">
        <w:rPr>
          <w:b/>
          <w:szCs w:val="24"/>
        </w:rPr>
        <w:t xml:space="preserve">должностных лиц администрации </w:t>
      </w:r>
      <w:r w:rsidR="00EB27E0">
        <w:rPr>
          <w:b/>
          <w:bCs/>
          <w:iCs/>
          <w:szCs w:val="24"/>
        </w:rPr>
        <w:t>Щербинич</w:t>
      </w:r>
      <w:r w:rsidRPr="0009506A">
        <w:rPr>
          <w:b/>
          <w:bCs/>
          <w:iCs/>
          <w:szCs w:val="24"/>
        </w:rPr>
        <w:t xml:space="preserve">ского сельского поселения </w:t>
      </w:r>
      <w:r>
        <w:rPr>
          <w:b/>
          <w:bCs/>
          <w:iCs/>
          <w:szCs w:val="24"/>
        </w:rPr>
        <w:t>Злынко</w:t>
      </w:r>
      <w:r w:rsidRPr="0009506A">
        <w:rPr>
          <w:b/>
          <w:bCs/>
          <w:iCs/>
          <w:szCs w:val="24"/>
        </w:rPr>
        <w:t xml:space="preserve">вского муниципального района </w:t>
      </w:r>
      <w:r>
        <w:rPr>
          <w:b/>
          <w:bCs/>
          <w:iCs/>
          <w:szCs w:val="24"/>
        </w:rPr>
        <w:t>Брян</w:t>
      </w:r>
      <w:r w:rsidRPr="0009506A">
        <w:rPr>
          <w:b/>
          <w:bCs/>
          <w:iCs/>
          <w:szCs w:val="24"/>
        </w:rPr>
        <w:t>ской области</w:t>
      </w:r>
      <w:r w:rsidRPr="0009506A">
        <w:rPr>
          <w:b/>
          <w:szCs w:val="24"/>
        </w:rPr>
        <w:t>, уполномоченных на осуществление муниципального контроля в сфере благоустройства</w:t>
      </w:r>
    </w:p>
    <w:p w:rsidR="00680D17" w:rsidRPr="0009506A" w:rsidRDefault="00680D17" w:rsidP="00680D17">
      <w:pPr>
        <w:pStyle w:val="ConsPlusNormal"/>
        <w:jc w:val="center"/>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tbl>
      <w:tblPr>
        <w:tblStyle w:val="af8"/>
        <w:tblW w:w="9623" w:type="dxa"/>
        <w:tblLook w:val="04A0" w:firstRow="1" w:lastRow="0" w:firstColumn="1" w:lastColumn="0" w:noHBand="0" w:noVBand="1"/>
      </w:tblPr>
      <w:tblGrid>
        <w:gridCol w:w="817"/>
        <w:gridCol w:w="3402"/>
        <w:gridCol w:w="5404"/>
      </w:tblGrid>
      <w:tr w:rsidR="00680D17" w:rsidRPr="00AA2E6F" w:rsidTr="008C2891">
        <w:trPr>
          <w:trHeight w:val="633"/>
        </w:trPr>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 п/п</w:t>
            </w:r>
          </w:p>
        </w:tc>
        <w:tc>
          <w:tcPr>
            <w:tcW w:w="3402"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Фамилия Имя Отчество</w:t>
            </w:r>
          </w:p>
        </w:tc>
        <w:tc>
          <w:tcPr>
            <w:tcW w:w="5404" w:type="dxa"/>
          </w:tcPr>
          <w:p w:rsidR="00680D17" w:rsidRPr="00AA2E6F" w:rsidRDefault="00680D17" w:rsidP="008C2891">
            <w:pPr>
              <w:jc w:val="both"/>
              <w:rPr>
                <w:rFonts w:ascii="Times New Roman" w:hAnsi="Times New Roman"/>
                <w:sz w:val="24"/>
                <w:szCs w:val="24"/>
              </w:rPr>
            </w:pPr>
            <w:r w:rsidRPr="00AA2E6F">
              <w:rPr>
                <w:rFonts w:ascii="Times New Roman" w:hAnsi="Times New Roman"/>
                <w:sz w:val="24"/>
                <w:szCs w:val="24"/>
              </w:rPr>
              <w:t>Должность</w:t>
            </w:r>
          </w:p>
        </w:tc>
      </w:tr>
      <w:tr w:rsidR="00680D17" w:rsidRPr="00AA2E6F" w:rsidTr="008C2891">
        <w:trPr>
          <w:trHeight w:val="633"/>
        </w:trPr>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1.</w:t>
            </w:r>
          </w:p>
        </w:tc>
        <w:tc>
          <w:tcPr>
            <w:tcW w:w="3402" w:type="dxa"/>
          </w:tcPr>
          <w:p w:rsidR="00680D17" w:rsidRPr="00AA2E6F" w:rsidRDefault="00EB27E0" w:rsidP="008C2891">
            <w:pPr>
              <w:rPr>
                <w:rFonts w:ascii="Times New Roman" w:hAnsi="Times New Roman"/>
                <w:sz w:val="24"/>
                <w:szCs w:val="24"/>
              </w:rPr>
            </w:pPr>
            <w:r>
              <w:rPr>
                <w:rFonts w:ascii="Times New Roman" w:hAnsi="Times New Roman"/>
                <w:sz w:val="24"/>
                <w:szCs w:val="24"/>
              </w:rPr>
              <w:t>Ярославкина Галина Максимовна</w:t>
            </w:r>
          </w:p>
        </w:tc>
        <w:tc>
          <w:tcPr>
            <w:tcW w:w="5404" w:type="dxa"/>
          </w:tcPr>
          <w:p w:rsidR="00680D17" w:rsidRPr="00AA2E6F" w:rsidRDefault="00680D17" w:rsidP="008C2891">
            <w:pPr>
              <w:jc w:val="both"/>
              <w:rPr>
                <w:rFonts w:ascii="Times New Roman" w:hAnsi="Times New Roman"/>
                <w:sz w:val="24"/>
                <w:szCs w:val="24"/>
              </w:rPr>
            </w:pPr>
            <w:r>
              <w:rPr>
                <w:rFonts w:ascii="Times New Roman" w:hAnsi="Times New Roman"/>
                <w:sz w:val="24"/>
                <w:szCs w:val="24"/>
              </w:rPr>
              <w:t xml:space="preserve">И.о. Главы </w:t>
            </w:r>
            <w:r w:rsidR="00EB27E0">
              <w:rPr>
                <w:rFonts w:ascii="Times New Roman" w:hAnsi="Times New Roman"/>
                <w:sz w:val="24"/>
                <w:szCs w:val="24"/>
              </w:rPr>
              <w:t>Щербинич</w:t>
            </w:r>
            <w:r>
              <w:rPr>
                <w:rFonts w:ascii="Times New Roman" w:hAnsi="Times New Roman"/>
                <w:sz w:val="24"/>
                <w:szCs w:val="24"/>
              </w:rPr>
              <w:t>ской сельской администрации</w:t>
            </w:r>
          </w:p>
        </w:tc>
      </w:tr>
      <w:tr w:rsidR="00680D17" w:rsidRPr="00AA2E6F" w:rsidTr="008C2891">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2.</w:t>
            </w:r>
          </w:p>
        </w:tc>
        <w:tc>
          <w:tcPr>
            <w:tcW w:w="3402" w:type="dxa"/>
          </w:tcPr>
          <w:p w:rsidR="00680D17" w:rsidRPr="00AA2E6F" w:rsidRDefault="00EB27E0" w:rsidP="008C2891">
            <w:pPr>
              <w:rPr>
                <w:rFonts w:ascii="Times New Roman" w:hAnsi="Times New Roman"/>
                <w:sz w:val="24"/>
                <w:szCs w:val="24"/>
              </w:rPr>
            </w:pPr>
            <w:r>
              <w:rPr>
                <w:rFonts w:ascii="Times New Roman" w:hAnsi="Times New Roman"/>
                <w:sz w:val="24"/>
                <w:szCs w:val="24"/>
              </w:rPr>
              <w:t>Бакунова Ольга Николаевна</w:t>
            </w:r>
          </w:p>
        </w:tc>
        <w:tc>
          <w:tcPr>
            <w:tcW w:w="5404" w:type="dxa"/>
          </w:tcPr>
          <w:p w:rsidR="00680D17" w:rsidRPr="00AA2E6F" w:rsidRDefault="00680D17" w:rsidP="008C2891">
            <w:pPr>
              <w:rPr>
                <w:rFonts w:ascii="Times New Roman" w:hAnsi="Times New Roman"/>
                <w:sz w:val="24"/>
                <w:szCs w:val="24"/>
              </w:rPr>
            </w:pPr>
            <w:r>
              <w:rPr>
                <w:rFonts w:ascii="Times New Roman" w:hAnsi="Times New Roman"/>
                <w:sz w:val="24"/>
                <w:szCs w:val="24"/>
              </w:rPr>
              <w:t>Ведущий</w:t>
            </w:r>
            <w:r w:rsidRPr="00AA2E6F">
              <w:rPr>
                <w:rFonts w:ascii="Times New Roman" w:hAnsi="Times New Roman"/>
                <w:sz w:val="24"/>
                <w:szCs w:val="24"/>
              </w:rPr>
              <w:t xml:space="preserve"> специалист </w:t>
            </w:r>
            <w:r w:rsidR="00EB27E0">
              <w:rPr>
                <w:rFonts w:ascii="Times New Roman" w:hAnsi="Times New Roman"/>
                <w:sz w:val="24"/>
                <w:szCs w:val="24"/>
              </w:rPr>
              <w:t>Щербинич</w:t>
            </w:r>
            <w:r>
              <w:rPr>
                <w:rFonts w:ascii="Times New Roman" w:hAnsi="Times New Roman"/>
                <w:sz w:val="24"/>
                <w:szCs w:val="24"/>
              </w:rPr>
              <w:t>ской сельской администрации</w:t>
            </w:r>
          </w:p>
        </w:tc>
      </w:tr>
      <w:tr w:rsidR="00680D17" w:rsidRPr="00AA2E6F" w:rsidTr="008C2891">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3.</w:t>
            </w:r>
          </w:p>
        </w:tc>
        <w:tc>
          <w:tcPr>
            <w:tcW w:w="3402" w:type="dxa"/>
          </w:tcPr>
          <w:p w:rsidR="00680D17" w:rsidRPr="00AA2E6F" w:rsidRDefault="00EB27E0" w:rsidP="008C2891">
            <w:pPr>
              <w:rPr>
                <w:rFonts w:ascii="Times New Roman" w:hAnsi="Times New Roman"/>
                <w:sz w:val="24"/>
                <w:szCs w:val="24"/>
              </w:rPr>
            </w:pPr>
            <w:r>
              <w:rPr>
                <w:rFonts w:ascii="Times New Roman" w:hAnsi="Times New Roman"/>
                <w:sz w:val="24"/>
                <w:szCs w:val="24"/>
              </w:rPr>
              <w:t>Шилов Вадим Павлович</w:t>
            </w:r>
          </w:p>
        </w:tc>
        <w:tc>
          <w:tcPr>
            <w:tcW w:w="5404" w:type="dxa"/>
          </w:tcPr>
          <w:p w:rsidR="00680D17" w:rsidRPr="00AA2E6F" w:rsidRDefault="00680D17" w:rsidP="008C2891">
            <w:pPr>
              <w:rPr>
                <w:rFonts w:ascii="Times New Roman" w:hAnsi="Times New Roman"/>
                <w:sz w:val="24"/>
                <w:szCs w:val="24"/>
              </w:rPr>
            </w:pPr>
            <w:r>
              <w:rPr>
                <w:rFonts w:ascii="Times New Roman" w:hAnsi="Times New Roman"/>
                <w:sz w:val="24"/>
                <w:szCs w:val="24"/>
              </w:rPr>
              <w:t xml:space="preserve">Инспектор </w:t>
            </w:r>
            <w:r w:rsidR="00EB27E0">
              <w:rPr>
                <w:rFonts w:ascii="Times New Roman" w:hAnsi="Times New Roman"/>
                <w:sz w:val="24"/>
                <w:szCs w:val="24"/>
              </w:rPr>
              <w:t>Щербинич</w:t>
            </w:r>
            <w:r>
              <w:rPr>
                <w:rFonts w:ascii="Times New Roman" w:hAnsi="Times New Roman"/>
                <w:sz w:val="24"/>
                <w:szCs w:val="24"/>
              </w:rPr>
              <w:t>ской сельской администрации</w:t>
            </w:r>
          </w:p>
        </w:tc>
      </w:tr>
    </w:tbl>
    <w:p w:rsidR="00680D17" w:rsidRPr="0009506A" w:rsidRDefault="00680D17" w:rsidP="00680D17">
      <w:pPr>
        <w:widowControl/>
        <w:spacing w:after="200" w:line="276" w:lineRule="auto"/>
        <w:rPr>
          <w:rFonts w:ascii="Times New Roman" w:hAnsi="Times New Roman"/>
          <w:i/>
          <w:sz w:val="24"/>
          <w:szCs w:val="24"/>
        </w:rPr>
      </w:pPr>
    </w:p>
    <w:p w:rsidR="001C2C77" w:rsidRDefault="001C2C77" w:rsidP="009E6800">
      <w:pPr>
        <w:pStyle w:val="ConsPlusTitle"/>
        <w:jc w:val="center"/>
        <w:rPr>
          <w:color w:val="000000"/>
          <w:sz w:val="28"/>
          <w:szCs w:val="28"/>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Pr="001F1F63" w:rsidRDefault="00680D17" w:rsidP="00680D17">
      <w:pPr>
        <w:pStyle w:val="ConsPlusNormal"/>
        <w:ind w:firstLine="0"/>
        <w:jc w:val="right"/>
      </w:pPr>
      <w:r>
        <w:rPr>
          <w:color w:val="000000"/>
          <w:szCs w:val="24"/>
        </w:rPr>
        <w:t>Приложение № 2</w:t>
      </w:r>
    </w:p>
    <w:p w:rsidR="00680D17" w:rsidRPr="001F1F63" w:rsidRDefault="00680D17" w:rsidP="00680D17">
      <w:pPr>
        <w:pStyle w:val="ConsPlusNormal"/>
        <w:ind w:firstLine="0"/>
        <w:jc w:val="right"/>
        <w:rPr>
          <w:color w:val="000000"/>
          <w:szCs w:val="24"/>
        </w:rPr>
      </w:pPr>
      <w:r w:rsidRPr="001F1F63">
        <w:rPr>
          <w:color w:val="000000"/>
          <w:szCs w:val="24"/>
        </w:rPr>
        <w:t xml:space="preserve">к Положению о муниципальном контроле </w:t>
      </w:r>
    </w:p>
    <w:p w:rsidR="00680D17" w:rsidRPr="001F1F63" w:rsidRDefault="00680D17" w:rsidP="00680D17">
      <w:pPr>
        <w:pStyle w:val="ConsPlusNormal"/>
        <w:ind w:firstLine="0"/>
        <w:jc w:val="right"/>
        <w:rPr>
          <w:color w:val="000000"/>
          <w:szCs w:val="24"/>
        </w:rPr>
      </w:pPr>
      <w:r w:rsidRPr="001F1F63">
        <w:rPr>
          <w:color w:val="000000"/>
          <w:szCs w:val="24"/>
        </w:rPr>
        <w:t>в сфере благоустройства на территории</w:t>
      </w:r>
    </w:p>
    <w:p w:rsidR="00680D17" w:rsidRDefault="00EB27E0" w:rsidP="00680D17">
      <w:pPr>
        <w:pStyle w:val="ConsPlusNormal"/>
        <w:ind w:firstLine="0"/>
        <w:jc w:val="right"/>
        <w:rPr>
          <w:color w:val="000000"/>
          <w:szCs w:val="24"/>
        </w:rPr>
      </w:pPr>
      <w:r>
        <w:rPr>
          <w:color w:val="000000"/>
          <w:szCs w:val="24"/>
        </w:rPr>
        <w:t>Щербинич</w:t>
      </w:r>
      <w:r w:rsidR="00680D17">
        <w:rPr>
          <w:color w:val="000000"/>
          <w:szCs w:val="24"/>
        </w:rPr>
        <w:t xml:space="preserve">ского сельского поселения </w:t>
      </w:r>
    </w:p>
    <w:p w:rsidR="00680D17" w:rsidRDefault="00680D17" w:rsidP="00680D17">
      <w:pPr>
        <w:pStyle w:val="ConsPlusNormal"/>
        <w:ind w:firstLine="0"/>
        <w:jc w:val="right"/>
        <w:rPr>
          <w:bCs/>
          <w:iCs/>
          <w:szCs w:val="24"/>
        </w:rPr>
      </w:pPr>
      <w:r w:rsidRPr="0009506A">
        <w:rPr>
          <w:bCs/>
          <w:iCs/>
          <w:szCs w:val="24"/>
        </w:rPr>
        <w:t xml:space="preserve">Злынковскогомуниципального района </w:t>
      </w:r>
    </w:p>
    <w:p w:rsidR="00680D17" w:rsidRPr="001F1F63" w:rsidRDefault="00680D17" w:rsidP="00680D17">
      <w:pPr>
        <w:pStyle w:val="ConsPlusNormal"/>
        <w:ind w:firstLine="0"/>
        <w:jc w:val="right"/>
        <w:rPr>
          <w:i/>
          <w:iCs/>
          <w:color w:val="000000"/>
          <w:szCs w:val="24"/>
        </w:rPr>
      </w:pPr>
      <w:r w:rsidRPr="0009506A">
        <w:rPr>
          <w:bCs/>
          <w:iCs/>
          <w:szCs w:val="24"/>
        </w:rPr>
        <w:t>Брянской области</w:t>
      </w:r>
    </w:p>
    <w:p w:rsidR="001C2C77" w:rsidRDefault="001C2C77" w:rsidP="009E6800">
      <w:pPr>
        <w:pStyle w:val="ConsPlusTitle"/>
        <w:jc w:val="center"/>
        <w:rPr>
          <w:color w:val="000000"/>
          <w:sz w:val="28"/>
          <w:szCs w:val="28"/>
        </w:rPr>
      </w:pPr>
    </w:p>
    <w:p w:rsidR="009E6800" w:rsidRPr="001F1F63" w:rsidRDefault="009E6800" w:rsidP="009E6800">
      <w:pPr>
        <w:pStyle w:val="ConsPlusTitle"/>
        <w:jc w:val="center"/>
      </w:pPr>
      <w:r w:rsidRPr="001F1F63">
        <w:rPr>
          <w:color w:val="000000"/>
          <w:sz w:val="28"/>
          <w:szCs w:val="28"/>
        </w:rPr>
        <w:t>Критерии</w:t>
      </w:r>
    </w:p>
    <w:p w:rsidR="009E6800" w:rsidRDefault="009E6800" w:rsidP="009E6800">
      <w:pPr>
        <w:pStyle w:val="ConsPlusTitle"/>
        <w:jc w:val="center"/>
        <w:rPr>
          <w:color w:val="000000"/>
          <w:sz w:val="28"/>
          <w:szCs w:val="28"/>
        </w:rPr>
      </w:pPr>
      <w:r w:rsidRPr="001F1F63">
        <w:rPr>
          <w:color w:val="000000"/>
          <w:sz w:val="28"/>
          <w:szCs w:val="28"/>
        </w:rPr>
        <w:t xml:space="preserve">отнесения объектов контроля в сфере благоустройства к определенной категории риска при осуществлении </w:t>
      </w:r>
      <w:r w:rsidR="00EB27E0">
        <w:rPr>
          <w:color w:val="000000"/>
          <w:sz w:val="28"/>
          <w:szCs w:val="28"/>
        </w:rPr>
        <w:t>Щербинич</w:t>
      </w:r>
      <w:r w:rsidR="001C2C77">
        <w:rPr>
          <w:color w:val="000000"/>
          <w:sz w:val="28"/>
          <w:szCs w:val="28"/>
        </w:rPr>
        <w:t>ской сельской администрацией</w:t>
      </w:r>
      <w:r w:rsidR="003042D4">
        <w:rPr>
          <w:color w:val="000000"/>
          <w:sz w:val="28"/>
          <w:szCs w:val="28"/>
        </w:rPr>
        <w:t xml:space="preserve"> </w:t>
      </w:r>
      <w:r w:rsidRPr="001F1F63">
        <w:rPr>
          <w:color w:val="000000"/>
          <w:sz w:val="28"/>
          <w:szCs w:val="28"/>
        </w:rPr>
        <w:t>контроля в сфере благоустройства</w:t>
      </w:r>
    </w:p>
    <w:p w:rsidR="001C2C77" w:rsidRPr="001F1F63" w:rsidRDefault="001C2C77" w:rsidP="009E6800">
      <w:pPr>
        <w:pStyle w:val="ConsPlusTitle"/>
        <w:jc w:val="center"/>
        <w:rPr>
          <w:color w:val="000000"/>
          <w:sz w:val="28"/>
          <w:szCs w:val="28"/>
        </w:rPr>
      </w:pPr>
    </w:p>
    <w:p w:rsidR="009E6800" w:rsidRPr="001F1F63" w:rsidRDefault="009E6800" w:rsidP="009E6800">
      <w:pPr>
        <w:pStyle w:val="ConsPlusTitle"/>
        <w:jc w:val="cente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1. К кат</w:t>
      </w:r>
      <w:r w:rsidR="001C2C77" w:rsidRPr="001C2C77">
        <w:rPr>
          <w:color w:val="000000"/>
          <w:szCs w:val="24"/>
        </w:rPr>
        <w:t>егории высокого риска относятся:</w:t>
      </w:r>
    </w:p>
    <w:p w:rsidR="009E6800" w:rsidRDefault="001C2C77" w:rsidP="001C2C77">
      <w:pPr>
        <w:pStyle w:val="ConsPlusNormal"/>
        <w:spacing w:line="360" w:lineRule="auto"/>
        <w:ind w:firstLine="709"/>
        <w:jc w:val="both"/>
        <w:rPr>
          <w:szCs w:val="24"/>
        </w:rPr>
      </w:pPr>
      <w:r w:rsidRPr="001C2C77">
        <w:rPr>
          <w:szCs w:val="24"/>
        </w:rPr>
        <w:t xml:space="preserve">- </w:t>
      </w:r>
      <w:r w:rsidR="009E6800" w:rsidRPr="001C2C77">
        <w:rPr>
          <w:szCs w:val="24"/>
        </w:rPr>
        <w:t xml:space="preserve">прилегающие территории. </w:t>
      </w:r>
    </w:p>
    <w:p w:rsidR="001C2C77" w:rsidRPr="001C2C77" w:rsidRDefault="001C2C77" w:rsidP="001C2C77">
      <w:pPr>
        <w:pStyle w:val="ConsPlusNormal"/>
        <w:spacing w:line="360" w:lineRule="auto"/>
        <w:ind w:firstLine="709"/>
        <w:jc w:val="both"/>
        <w:rPr>
          <w:i/>
          <w:iCs/>
          <w:szCs w:val="24"/>
        </w:rP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2. К категории среднего риска относятся</w:t>
      </w:r>
      <w:r w:rsidR="001C2C77" w:rsidRPr="001C2C77">
        <w:rPr>
          <w:color w:val="000000"/>
          <w:szCs w:val="24"/>
        </w:rPr>
        <w:t>:</w:t>
      </w:r>
    </w:p>
    <w:p w:rsidR="009E6800" w:rsidRDefault="001C2C77" w:rsidP="009E6800">
      <w:pPr>
        <w:pStyle w:val="ConsPlusNormal"/>
        <w:spacing w:line="360" w:lineRule="auto"/>
        <w:ind w:firstLine="709"/>
        <w:jc w:val="both"/>
        <w:rPr>
          <w:color w:val="000000"/>
          <w:szCs w:val="24"/>
        </w:rPr>
      </w:pPr>
      <w:r w:rsidRPr="001C2C77">
        <w:rPr>
          <w:color w:val="000000"/>
          <w:szCs w:val="24"/>
        </w:rPr>
        <w:t xml:space="preserve">- </w:t>
      </w:r>
      <w:r w:rsidR="009E6800" w:rsidRPr="001C2C77">
        <w:rPr>
          <w:color w:val="000000"/>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1C2C77" w:rsidRPr="001C2C77" w:rsidRDefault="001C2C77" w:rsidP="009E6800">
      <w:pPr>
        <w:pStyle w:val="ConsPlusNormal"/>
        <w:spacing w:line="360" w:lineRule="auto"/>
        <w:ind w:firstLine="709"/>
        <w:jc w:val="both"/>
        <w:rPr>
          <w:i/>
          <w:iCs/>
          <w:szCs w:val="24"/>
        </w:rP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3. К категории низкого риска относятся все иные</w:t>
      </w:r>
      <w:r w:rsidRPr="001C2C77">
        <w:rPr>
          <w:bCs/>
          <w:color w:val="000000"/>
          <w:szCs w:val="24"/>
        </w:rPr>
        <w:t xml:space="preserve"> объекты </w:t>
      </w:r>
      <w:r w:rsidRPr="001C2C77">
        <w:rPr>
          <w:color w:val="000000"/>
          <w:szCs w:val="24"/>
        </w:rPr>
        <w:t>контроля в сфере благоустройства.</w:t>
      </w:r>
    </w:p>
    <w:p w:rsidR="009E6800" w:rsidRPr="001F1F63" w:rsidRDefault="009E6800" w:rsidP="009E6800">
      <w:pPr>
        <w:pStyle w:val="ConsPlusNormal"/>
        <w:spacing w:line="360" w:lineRule="auto"/>
        <w:ind w:firstLine="709"/>
        <w:jc w:val="both"/>
        <w:rPr>
          <w:color w:val="000000"/>
          <w:szCs w:val="24"/>
        </w:rPr>
      </w:pPr>
      <w:r w:rsidRPr="001F1F63">
        <w:rPr>
          <w:color w:val="000000"/>
          <w:szCs w:val="24"/>
        </w:rPr>
        <w:br w:type="page"/>
      </w:r>
    </w:p>
    <w:p w:rsidR="00680D17" w:rsidRDefault="00680D17" w:rsidP="009E6800">
      <w:pPr>
        <w:pStyle w:val="ConsPlusNormal"/>
        <w:ind w:firstLine="0"/>
        <w:jc w:val="right"/>
        <w:rPr>
          <w:color w:val="000000"/>
          <w:szCs w:val="24"/>
        </w:rPr>
      </w:pPr>
    </w:p>
    <w:p w:rsidR="00680D17" w:rsidRDefault="00680D17" w:rsidP="009E6800">
      <w:pPr>
        <w:pStyle w:val="ConsPlusNormal"/>
        <w:ind w:firstLine="0"/>
        <w:jc w:val="right"/>
        <w:rPr>
          <w:color w:val="000000"/>
          <w:szCs w:val="24"/>
        </w:rPr>
      </w:pPr>
    </w:p>
    <w:p w:rsidR="009E6800" w:rsidRPr="001F1F63" w:rsidRDefault="00680D17" w:rsidP="009E6800">
      <w:pPr>
        <w:pStyle w:val="ConsPlusNormal"/>
        <w:ind w:firstLine="0"/>
        <w:jc w:val="right"/>
      </w:pPr>
      <w:r>
        <w:rPr>
          <w:color w:val="000000"/>
          <w:szCs w:val="24"/>
        </w:rPr>
        <w:t>Приложение № 3</w:t>
      </w:r>
    </w:p>
    <w:p w:rsidR="009E6800" w:rsidRPr="001F1F63" w:rsidRDefault="009E6800" w:rsidP="009E6800">
      <w:pPr>
        <w:pStyle w:val="ConsPlusNormal"/>
        <w:ind w:firstLine="0"/>
        <w:jc w:val="right"/>
        <w:rPr>
          <w:color w:val="000000"/>
          <w:szCs w:val="24"/>
        </w:rPr>
      </w:pPr>
      <w:r w:rsidRPr="001F1F63">
        <w:rPr>
          <w:color w:val="000000"/>
          <w:szCs w:val="24"/>
        </w:rPr>
        <w:t xml:space="preserve">к Положению о муниципальном контроле </w:t>
      </w:r>
    </w:p>
    <w:p w:rsidR="009E6800" w:rsidRPr="001F1F63" w:rsidRDefault="009E6800" w:rsidP="009E6800">
      <w:pPr>
        <w:pStyle w:val="ConsPlusNormal"/>
        <w:ind w:firstLine="0"/>
        <w:jc w:val="right"/>
        <w:rPr>
          <w:color w:val="000000"/>
          <w:szCs w:val="24"/>
        </w:rPr>
      </w:pPr>
      <w:r w:rsidRPr="001F1F63">
        <w:rPr>
          <w:color w:val="000000"/>
          <w:szCs w:val="24"/>
        </w:rPr>
        <w:t>в сфере благоустройства на территории</w:t>
      </w:r>
    </w:p>
    <w:p w:rsidR="001C2C77" w:rsidRDefault="00EB27E0" w:rsidP="001C2C77">
      <w:pPr>
        <w:pStyle w:val="ConsPlusNormal"/>
        <w:ind w:firstLine="0"/>
        <w:jc w:val="right"/>
        <w:rPr>
          <w:color w:val="000000"/>
          <w:szCs w:val="24"/>
        </w:rPr>
      </w:pPr>
      <w:r>
        <w:rPr>
          <w:color w:val="000000"/>
          <w:szCs w:val="24"/>
        </w:rPr>
        <w:t>Щербинич</w:t>
      </w:r>
      <w:r w:rsidR="001C2C77">
        <w:rPr>
          <w:color w:val="000000"/>
          <w:szCs w:val="24"/>
        </w:rPr>
        <w:t xml:space="preserve">ского сельского поселения </w:t>
      </w:r>
    </w:p>
    <w:p w:rsidR="001C2C77" w:rsidRDefault="001C2C77" w:rsidP="001C2C77">
      <w:pPr>
        <w:pStyle w:val="ConsPlusNormal"/>
        <w:ind w:firstLine="0"/>
        <w:jc w:val="right"/>
        <w:rPr>
          <w:bCs/>
          <w:iCs/>
          <w:szCs w:val="24"/>
        </w:rPr>
      </w:pPr>
      <w:r w:rsidRPr="0009506A">
        <w:rPr>
          <w:bCs/>
          <w:iCs/>
          <w:szCs w:val="24"/>
        </w:rPr>
        <w:t xml:space="preserve">Злынковскогомуниципального района </w:t>
      </w:r>
    </w:p>
    <w:p w:rsidR="001C2C77" w:rsidRPr="001F1F63" w:rsidRDefault="001C2C77" w:rsidP="001C2C77">
      <w:pPr>
        <w:pStyle w:val="ConsPlusNormal"/>
        <w:ind w:firstLine="0"/>
        <w:jc w:val="right"/>
        <w:rPr>
          <w:i/>
          <w:iCs/>
          <w:color w:val="000000"/>
          <w:szCs w:val="24"/>
        </w:rPr>
      </w:pPr>
      <w:r w:rsidRPr="0009506A">
        <w:rPr>
          <w:bCs/>
          <w:iCs/>
          <w:szCs w:val="24"/>
        </w:rPr>
        <w:t>Брянской области</w:t>
      </w:r>
    </w:p>
    <w:p w:rsidR="009E6800" w:rsidRPr="001F1F63" w:rsidRDefault="009E6800" w:rsidP="009E6800">
      <w:pPr>
        <w:pStyle w:val="ConsPlusNormal"/>
        <w:ind w:firstLine="0"/>
        <w:jc w:val="right"/>
        <w:rPr>
          <w:i/>
          <w:iCs/>
          <w:color w:val="000000"/>
          <w:szCs w:val="24"/>
        </w:rPr>
      </w:pPr>
    </w:p>
    <w:p w:rsidR="009E6800" w:rsidRPr="001F1F63" w:rsidRDefault="009E6800" w:rsidP="009E6800">
      <w:pPr>
        <w:autoSpaceDE w:val="0"/>
        <w:spacing w:line="276" w:lineRule="auto"/>
        <w:ind w:firstLine="540"/>
        <w:jc w:val="both"/>
      </w:pPr>
    </w:p>
    <w:p w:rsidR="009E6800" w:rsidRPr="001F1F63" w:rsidRDefault="009E6800" w:rsidP="009E6800">
      <w:pPr>
        <w:pStyle w:val="ConsPlusTitle"/>
        <w:jc w:val="center"/>
      </w:pPr>
      <w:r w:rsidRPr="001F1F63">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9E6800" w:rsidRPr="001F1F63" w:rsidRDefault="009E6800" w:rsidP="009E6800">
      <w:pPr>
        <w:pStyle w:val="ConsPlusTitle"/>
        <w:jc w:val="center"/>
        <w:rPr>
          <w:b w:val="0"/>
          <w:bCs/>
          <w:color w:val="000000"/>
          <w:sz w:val="28"/>
          <w:szCs w:val="28"/>
        </w:rPr>
      </w:pPr>
      <w:r w:rsidRPr="001F1F63">
        <w:rPr>
          <w:color w:val="000000"/>
          <w:sz w:val="28"/>
          <w:szCs w:val="28"/>
        </w:rPr>
        <w:t xml:space="preserve">проверок при осуществлении </w:t>
      </w:r>
      <w:r w:rsidR="00EB27E0">
        <w:rPr>
          <w:color w:val="000000"/>
          <w:sz w:val="28"/>
          <w:szCs w:val="28"/>
        </w:rPr>
        <w:t>Щербинич</w:t>
      </w:r>
      <w:r w:rsidR="001C2C77">
        <w:rPr>
          <w:color w:val="000000"/>
          <w:sz w:val="28"/>
          <w:szCs w:val="28"/>
        </w:rPr>
        <w:t>ской сельской администрацией</w:t>
      </w:r>
    </w:p>
    <w:p w:rsidR="009E6800" w:rsidRPr="001F1F63" w:rsidRDefault="009E6800" w:rsidP="009E6800">
      <w:pPr>
        <w:pStyle w:val="ConsPlusTitle"/>
        <w:jc w:val="center"/>
        <w:rPr>
          <w:color w:val="000000"/>
          <w:sz w:val="28"/>
          <w:szCs w:val="28"/>
        </w:rPr>
      </w:pPr>
      <w:r w:rsidRPr="001F1F63">
        <w:rPr>
          <w:color w:val="000000"/>
          <w:sz w:val="28"/>
          <w:szCs w:val="28"/>
        </w:rPr>
        <w:t>контроля в сфере благоустройства</w:t>
      </w:r>
    </w:p>
    <w:p w:rsidR="009E6800" w:rsidRPr="001F1F63" w:rsidRDefault="009E6800" w:rsidP="009E6800">
      <w:pPr>
        <w:pStyle w:val="ConsPlusNormal"/>
        <w:ind w:firstLine="540"/>
        <w:jc w:val="both"/>
        <w:rPr>
          <w:color w:val="000000"/>
        </w:rPr>
      </w:pPr>
    </w:p>
    <w:p w:rsidR="009E6800" w:rsidRPr="001F1F63" w:rsidRDefault="009E6800" w:rsidP="009E6800">
      <w:pPr>
        <w:pStyle w:val="ConsPlusNormal"/>
        <w:ind w:firstLine="540"/>
        <w:jc w:val="both"/>
        <w:rPr>
          <w:color w:val="000000"/>
        </w:rPr>
      </w:pP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1C2C77">
        <w:rPr>
          <w:rFonts w:ascii="Times New Roman" w:hAnsi="Times New Roman" w:cs="Times New Roman"/>
          <w:sz w:val="24"/>
          <w:szCs w:val="24"/>
        </w:rPr>
        <w:t>на иных территориях общего пользования.</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2. Наличие на прилегающей территории</w:t>
      </w:r>
      <w:r w:rsidRPr="001C2C77">
        <w:rPr>
          <w:rFonts w:ascii="Times New Roman" w:eastAsia="Calibri" w:hAnsi="Times New Roman" w:cs="Times New Roman"/>
          <w:bCs/>
          <w:color w:val="000000"/>
          <w:sz w:val="24"/>
          <w:szCs w:val="24"/>
          <w:lang w:eastAsia="en-US"/>
        </w:rPr>
        <w:t xml:space="preserve"> сорных растений</w:t>
      </w:r>
      <w:r w:rsidRPr="001C2C77">
        <w:rPr>
          <w:rFonts w:ascii="Times New Roman" w:hAnsi="Times New Roman" w:cs="Times New Roman"/>
          <w:color w:val="000000"/>
          <w:sz w:val="24"/>
          <w:szCs w:val="24"/>
        </w:rPr>
        <w:t xml:space="preserve">, порубочных остатков деревьев и кустарников. </w:t>
      </w:r>
    </w:p>
    <w:p w:rsidR="009E6800" w:rsidRPr="001C2C77" w:rsidRDefault="009E6800" w:rsidP="001C2C77">
      <w:pPr>
        <w:ind w:firstLine="709"/>
        <w:jc w:val="both"/>
        <w:rPr>
          <w:rFonts w:ascii="Times New Roman" w:hAnsi="Times New Roman"/>
          <w:sz w:val="24"/>
          <w:szCs w:val="24"/>
          <w:shd w:val="clear" w:color="auto" w:fill="FFFFFF"/>
        </w:rPr>
      </w:pPr>
      <w:r w:rsidRPr="001C2C77">
        <w:rPr>
          <w:rFonts w:ascii="Times New Roman" w:hAnsi="Times New Roman"/>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 Наличие препятствующей </w:t>
      </w:r>
      <w:r w:rsidRPr="001C2C77">
        <w:rPr>
          <w:rFonts w:ascii="Times New Roman" w:hAnsi="Times New Roman"/>
          <w:sz w:val="24"/>
          <w:szCs w:val="24"/>
          <w:shd w:val="clear" w:color="auto" w:fill="FFFFFF"/>
        </w:rPr>
        <w:t xml:space="preserve">свободному и безопасному проходу граждан </w:t>
      </w:r>
      <w:r w:rsidRPr="001C2C77">
        <w:rPr>
          <w:rFonts w:ascii="Times New Roman" w:hAnsi="Times New Roman"/>
          <w:sz w:val="24"/>
          <w:szCs w:val="24"/>
        </w:rPr>
        <w:t>наледи на прилегающих территориях.</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5. Наличие сосулек на кровлях зданий, сооружений.</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E6800" w:rsidRPr="001C2C77" w:rsidRDefault="009E6800" w:rsidP="001C2C77">
      <w:pPr>
        <w:pStyle w:val="s1"/>
        <w:shd w:val="clear" w:color="auto" w:fill="FFFFFF"/>
        <w:ind w:firstLine="709"/>
        <w:rPr>
          <w:rFonts w:ascii="Times New Roman" w:hAnsi="Times New Roman" w:cs="Times New Roman"/>
          <w:color w:val="000000"/>
          <w:sz w:val="24"/>
          <w:szCs w:val="24"/>
          <w:shd w:val="clear" w:color="auto" w:fill="FFFFFF"/>
        </w:rPr>
      </w:pPr>
      <w:r w:rsidRPr="001C2C77">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1C2C77">
        <w:rPr>
          <w:rStyle w:val="af7"/>
          <w:rFonts w:ascii="Times New Roman" w:hAnsi="Times New Roman"/>
          <w:color w:val="000000"/>
          <w:sz w:val="24"/>
          <w:szCs w:val="24"/>
        </w:rPr>
        <w:t>.</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E6800" w:rsidRPr="001C2C77" w:rsidRDefault="009E6800" w:rsidP="001C2C77">
      <w:pPr>
        <w:pStyle w:val="23"/>
        <w:tabs>
          <w:tab w:val="left" w:pos="1200"/>
        </w:tabs>
        <w:spacing w:after="0" w:line="240" w:lineRule="auto"/>
        <w:ind w:firstLine="709"/>
        <w:jc w:val="both"/>
        <w:rPr>
          <w:color w:val="000000"/>
        </w:rPr>
      </w:pPr>
      <w:r w:rsidRPr="001C2C77">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E6800" w:rsidRPr="001C2C77" w:rsidRDefault="009E6800" w:rsidP="001C2C77">
      <w:pPr>
        <w:pStyle w:val="23"/>
        <w:tabs>
          <w:tab w:val="left" w:pos="1200"/>
        </w:tabs>
        <w:spacing w:after="0" w:line="240" w:lineRule="auto"/>
        <w:ind w:firstLine="709"/>
        <w:jc w:val="both"/>
      </w:pPr>
      <w:r w:rsidRPr="001C2C77">
        <w:t>12. Выпас сельскохозяйственных животных и птиц на территориях общего пользования.</w:t>
      </w:r>
    </w:p>
    <w:p w:rsidR="001C2C77" w:rsidRPr="001C2C77" w:rsidRDefault="001C2C77" w:rsidP="001C2C77">
      <w:pPr>
        <w:pStyle w:val="ConsPlusTitle"/>
        <w:ind w:firstLine="709"/>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sectPr w:rsidR="001C2C77" w:rsidSect="00896D4B">
      <w:headerReference w:type="default" r:id="rId17"/>
      <w:pgSz w:w="11906" w:h="16838"/>
      <w:pgMar w:top="568" w:right="566" w:bottom="567" w:left="1276" w:header="426" w:footer="30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63" w:rsidRDefault="00036663">
      <w:r>
        <w:separator/>
      </w:r>
    </w:p>
  </w:endnote>
  <w:endnote w:type="continuationSeparator" w:id="0">
    <w:p w:rsidR="00036663" w:rsidRDefault="0003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63" w:rsidRDefault="00036663">
      <w:r>
        <w:separator/>
      </w:r>
    </w:p>
  </w:footnote>
  <w:footnote w:type="continuationSeparator" w:id="0">
    <w:p w:rsidR="00036663" w:rsidRDefault="0003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DF" w:rsidRPr="006830B9" w:rsidRDefault="00F43DA1">
    <w:pPr>
      <w:pStyle w:val="ab"/>
      <w:jc w:val="center"/>
      <w:rPr>
        <w:rFonts w:ascii="Times New Roman" w:hAnsi="Times New Roman"/>
      </w:rPr>
    </w:pPr>
    <w:r w:rsidRPr="006830B9">
      <w:rPr>
        <w:rFonts w:ascii="Times New Roman" w:hAnsi="Times New Roman"/>
      </w:rPr>
      <w:fldChar w:fldCharType="begin"/>
    </w:r>
    <w:r w:rsidR="007604DF" w:rsidRPr="006830B9">
      <w:rPr>
        <w:rFonts w:ascii="Times New Roman" w:hAnsi="Times New Roman"/>
      </w:rPr>
      <w:instrText>PAGE   \* MERGEFORMAT</w:instrText>
    </w:r>
    <w:r w:rsidRPr="006830B9">
      <w:rPr>
        <w:rFonts w:ascii="Times New Roman" w:hAnsi="Times New Roman"/>
      </w:rPr>
      <w:fldChar w:fldCharType="separate"/>
    </w:r>
    <w:r w:rsidR="008200CB">
      <w:rPr>
        <w:rFonts w:ascii="Times New Roman" w:hAnsi="Times New Roman"/>
        <w:noProof/>
      </w:rPr>
      <w:t>2</w:t>
    </w:r>
    <w:r w:rsidRPr="006830B9">
      <w:rPr>
        <w:rFonts w:ascii="Times New Roman" w:hAnsi="Times New Roman"/>
      </w:rPr>
      <w:fldChar w:fldCharType="end"/>
    </w:r>
  </w:p>
  <w:p w:rsidR="007604DF" w:rsidRDefault="007604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7F3C70"/>
    <w:multiLevelType w:val="hybridMultilevel"/>
    <w:tmpl w:val="8F2ABB48"/>
    <w:lvl w:ilvl="0" w:tplc="232E0CDC">
      <w:start w:val="1"/>
      <w:numFmt w:val="decimal"/>
      <w:lvlText w:val="%1."/>
      <w:lvlJc w:val="left"/>
      <w:pPr>
        <w:ind w:left="720" w:hanging="360"/>
      </w:pPr>
      <w:rPr>
        <w:rFonts w:ascii="Arial" w:hAnsi="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D48A9"/>
    <w:multiLevelType w:val="hybridMultilevel"/>
    <w:tmpl w:val="2E90AC9C"/>
    <w:lvl w:ilvl="0" w:tplc="8DF2FBEC">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C181D86"/>
    <w:multiLevelType w:val="hybridMultilevel"/>
    <w:tmpl w:val="1D3CEF8C"/>
    <w:lvl w:ilvl="0" w:tplc="BBC85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36663"/>
    <w:rsid w:val="00043DD5"/>
    <w:rsid w:val="000464A9"/>
    <w:rsid w:val="00060405"/>
    <w:rsid w:val="00065423"/>
    <w:rsid w:val="00074383"/>
    <w:rsid w:val="00077CE2"/>
    <w:rsid w:val="00083A12"/>
    <w:rsid w:val="00083D36"/>
    <w:rsid w:val="00091448"/>
    <w:rsid w:val="00094C9F"/>
    <w:rsid w:val="0009506A"/>
    <w:rsid w:val="000A4E37"/>
    <w:rsid w:val="000A7794"/>
    <w:rsid w:val="000B390D"/>
    <w:rsid w:val="000B7AD2"/>
    <w:rsid w:val="000E2C7A"/>
    <w:rsid w:val="000E799B"/>
    <w:rsid w:val="000E7A75"/>
    <w:rsid w:val="000F0D2C"/>
    <w:rsid w:val="000F13DD"/>
    <w:rsid w:val="000F1443"/>
    <w:rsid w:val="000F3D31"/>
    <w:rsid w:val="000F492E"/>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5A05"/>
    <w:rsid w:val="001778E9"/>
    <w:rsid w:val="0018428B"/>
    <w:rsid w:val="001864FF"/>
    <w:rsid w:val="00190519"/>
    <w:rsid w:val="00194CF9"/>
    <w:rsid w:val="001A52A1"/>
    <w:rsid w:val="001B6624"/>
    <w:rsid w:val="001C15BF"/>
    <w:rsid w:val="001C18DB"/>
    <w:rsid w:val="001C2C77"/>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1619"/>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42D4"/>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601B"/>
    <w:rsid w:val="003C7847"/>
    <w:rsid w:val="003D45DD"/>
    <w:rsid w:val="003D5B7F"/>
    <w:rsid w:val="003D6B74"/>
    <w:rsid w:val="003E0A41"/>
    <w:rsid w:val="003E506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154C"/>
    <w:rsid w:val="004A2470"/>
    <w:rsid w:val="004A6A65"/>
    <w:rsid w:val="004B5EA5"/>
    <w:rsid w:val="004B7DAB"/>
    <w:rsid w:val="004C3F33"/>
    <w:rsid w:val="004C6330"/>
    <w:rsid w:val="004C6D9D"/>
    <w:rsid w:val="004C71C4"/>
    <w:rsid w:val="004D61F3"/>
    <w:rsid w:val="004E090C"/>
    <w:rsid w:val="004E189A"/>
    <w:rsid w:val="004E6EE6"/>
    <w:rsid w:val="004F1C1D"/>
    <w:rsid w:val="004F44E0"/>
    <w:rsid w:val="004F4863"/>
    <w:rsid w:val="004F730A"/>
    <w:rsid w:val="004F7690"/>
    <w:rsid w:val="00501C0C"/>
    <w:rsid w:val="0050349F"/>
    <w:rsid w:val="005056CE"/>
    <w:rsid w:val="00507440"/>
    <w:rsid w:val="00510DF2"/>
    <w:rsid w:val="00511B2C"/>
    <w:rsid w:val="00524FBB"/>
    <w:rsid w:val="005315ED"/>
    <w:rsid w:val="00537AFD"/>
    <w:rsid w:val="00546306"/>
    <w:rsid w:val="00552F6D"/>
    <w:rsid w:val="0056335A"/>
    <w:rsid w:val="00571FCF"/>
    <w:rsid w:val="00574784"/>
    <w:rsid w:val="00582F0B"/>
    <w:rsid w:val="00584FAF"/>
    <w:rsid w:val="0059274F"/>
    <w:rsid w:val="005A7C4E"/>
    <w:rsid w:val="005B334B"/>
    <w:rsid w:val="005B5FB7"/>
    <w:rsid w:val="005C36FC"/>
    <w:rsid w:val="005C4948"/>
    <w:rsid w:val="005C5D6A"/>
    <w:rsid w:val="005D7ED5"/>
    <w:rsid w:val="005E49D0"/>
    <w:rsid w:val="005E68CA"/>
    <w:rsid w:val="005E7CD1"/>
    <w:rsid w:val="005F2D8F"/>
    <w:rsid w:val="005F5A0B"/>
    <w:rsid w:val="005F759E"/>
    <w:rsid w:val="005F7E8D"/>
    <w:rsid w:val="006132AA"/>
    <w:rsid w:val="00617500"/>
    <w:rsid w:val="00621238"/>
    <w:rsid w:val="006229DC"/>
    <w:rsid w:val="00636AC7"/>
    <w:rsid w:val="00644E06"/>
    <w:rsid w:val="0065122C"/>
    <w:rsid w:val="00661F7C"/>
    <w:rsid w:val="006630EA"/>
    <w:rsid w:val="00673988"/>
    <w:rsid w:val="00676132"/>
    <w:rsid w:val="00680D17"/>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06D"/>
    <w:rsid w:val="00701739"/>
    <w:rsid w:val="00705452"/>
    <w:rsid w:val="007100D2"/>
    <w:rsid w:val="00716FD6"/>
    <w:rsid w:val="00733AFD"/>
    <w:rsid w:val="0074052A"/>
    <w:rsid w:val="00747D5D"/>
    <w:rsid w:val="00751F98"/>
    <w:rsid w:val="00753D36"/>
    <w:rsid w:val="007579C8"/>
    <w:rsid w:val="00760184"/>
    <w:rsid w:val="007604DF"/>
    <w:rsid w:val="0076205E"/>
    <w:rsid w:val="00764F56"/>
    <w:rsid w:val="00765DFF"/>
    <w:rsid w:val="0077028C"/>
    <w:rsid w:val="007736A8"/>
    <w:rsid w:val="00780154"/>
    <w:rsid w:val="007811F8"/>
    <w:rsid w:val="00781B23"/>
    <w:rsid w:val="00794281"/>
    <w:rsid w:val="0079432B"/>
    <w:rsid w:val="00795676"/>
    <w:rsid w:val="00795CA3"/>
    <w:rsid w:val="0079610E"/>
    <w:rsid w:val="007A10AC"/>
    <w:rsid w:val="007A2A21"/>
    <w:rsid w:val="007A3D55"/>
    <w:rsid w:val="007A477E"/>
    <w:rsid w:val="007A795C"/>
    <w:rsid w:val="007B0043"/>
    <w:rsid w:val="007B254E"/>
    <w:rsid w:val="007E0545"/>
    <w:rsid w:val="007E1704"/>
    <w:rsid w:val="007E1863"/>
    <w:rsid w:val="007E2B50"/>
    <w:rsid w:val="007E7725"/>
    <w:rsid w:val="007F1B88"/>
    <w:rsid w:val="007F7A0F"/>
    <w:rsid w:val="00804E8A"/>
    <w:rsid w:val="00810B8B"/>
    <w:rsid w:val="008200CB"/>
    <w:rsid w:val="008206AA"/>
    <w:rsid w:val="008210E7"/>
    <w:rsid w:val="008214D3"/>
    <w:rsid w:val="00822F6A"/>
    <w:rsid w:val="008322AA"/>
    <w:rsid w:val="0083282D"/>
    <w:rsid w:val="008358DD"/>
    <w:rsid w:val="0083666E"/>
    <w:rsid w:val="00845618"/>
    <w:rsid w:val="00850035"/>
    <w:rsid w:val="00853F22"/>
    <w:rsid w:val="00854D54"/>
    <w:rsid w:val="0085688C"/>
    <w:rsid w:val="00871635"/>
    <w:rsid w:val="00871A49"/>
    <w:rsid w:val="00875C99"/>
    <w:rsid w:val="00876C6D"/>
    <w:rsid w:val="00877601"/>
    <w:rsid w:val="00882497"/>
    <w:rsid w:val="00885BA5"/>
    <w:rsid w:val="008910FF"/>
    <w:rsid w:val="008925FE"/>
    <w:rsid w:val="00894064"/>
    <w:rsid w:val="008940AB"/>
    <w:rsid w:val="00896D4B"/>
    <w:rsid w:val="008A1F24"/>
    <w:rsid w:val="008A5B06"/>
    <w:rsid w:val="008B6CEB"/>
    <w:rsid w:val="008B7996"/>
    <w:rsid w:val="008B7FF3"/>
    <w:rsid w:val="008C2064"/>
    <w:rsid w:val="008C345E"/>
    <w:rsid w:val="008D1990"/>
    <w:rsid w:val="008D2AF8"/>
    <w:rsid w:val="008D4046"/>
    <w:rsid w:val="008D5BEF"/>
    <w:rsid w:val="008D64E8"/>
    <w:rsid w:val="008D70F1"/>
    <w:rsid w:val="008E1590"/>
    <w:rsid w:val="008E240C"/>
    <w:rsid w:val="008E4982"/>
    <w:rsid w:val="008E4EF5"/>
    <w:rsid w:val="008E6C0A"/>
    <w:rsid w:val="008F6B46"/>
    <w:rsid w:val="009011F2"/>
    <w:rsid w:val="0090476A"/>
    <w:rsid w:val="00906DDD"/>
    <w:rsid w:val="00907996"/>
    <w:rsid w:val="00913D61"/>
    <w:rsid w:val="00914135"/>
    <w:rsid w:val="009162C5"/>
    <w:rsid w:val="00917118"/>
    <w:rsid w:val="009206CA"/>
    <w:rsid w:val="00921E4F"/>
    <w:rsid w:val="0093186C"/>
    <w:rsid w:val="00935FF4"/>
    <w:rsid w:val="00942230"/>
    <w:rsid w:val="00944563"/>
    <w:rsid w:val="00947261"/>
    <w:rsid w:val="00953632"/>
    <w:rsid w:val="00956EA5"/>
    <w:rsid w:val="00960468"/>
    <w:rsid w:val="00963BB3"/>
    <w:rsid w:val="00970799"/>
    <w:rsid w:val="0097091C"/>
    <w:rsid w:val="009713EF"/>
    <w:rsid w:val="00983E08"/>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00"/>
    <w:rsid w:val="009E689D"/>
    <w:rsid w:val="009F074C"/>
    <w:rsid w:val="00A01C8D"/>
    <w:rsid w:val="00A03914"/>
    <w:rsid w:val="00A10ED2"/>
    <w:rsid w:val="00A13409"/>
    <w:rsid w:val="00A243E8"/>
    <w:rsid w:val="00A24E13"/>
    <w:rsid w:val="00A253C9"/>
    <w:rsid w:val="00A330B8"/>
    <w:rsid w:val="00A4098E"/>
    <w:rsid w:val="00A41A28"/>
    <w:rsid w:val="00A44231"/>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0AF"/>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D69DB"/>
    <w:rsid w:val="00BE4677"/>
    <w:rsid w:val="00BE4C7D"/>
    <w:rsid w:val="00BE7ACE"/>
    <w:rsid w:val="00BF278C"/>
    <w:rsid w:val="00BF4A20"/>
    <w:rsid w:val="00C00BA4"/>
    <w:rsid w:val="00C071F5"/>
    <w:rsid w:val="00C20992"/>
    <w:rsid w:val="00C30867"/>
    <w:rsid w:val="00C36442"/>
    <w:rsid w:val="00C414CE"/>
    <w:rsid w:val="00C421C7"/>
    <w:rsid w:val="00C5024F"/>
    <w:rsid w:val="00C502D1"/>
    <w:rsid w:val="00C529BA"/>
    <w:rsid w:val="00C57DE0"/>
    <w:rsid w:val="00C65A9A"/>
    <w:rsid w:val="00C73D81"/>
    <w:rsid w:val="00C86EAB"/>
    <w:rsid w:val="00C87F08"/>
    <w:rsid w:val="00C929E8"/>
    <w:rsid w:val="00CA2308"/>
    <w:rsid w:val="00CA2E23"/>
    <w:rsid w:val="00CA491E"/>
    <w:rsid w:val="00CA70FA"/>
    <w:rsid w:val="00CB0898"/>
    <w:rsid w:val="00CC0229"/>
    <w:rsid w:val="00CC259E"/>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677E8"/>
    <w:rsid w:val="00D7066C"/>
    <w:rsid w:val="00D734F8"/>
    <w:rsid w:val="00D735CC"/>
    <w:rsid w:val="00D75C07"/>
    <w:rsid w:val="00D7785F"/>
    <w:rsid w:val="00D80A48"/>
    <w:rsid w:val="00D82575"/>
    <w:rsid w:val="00D826D6"/>
    <w:rsid w:val="00D91317"/>
    <w:rsid w:val="00D91E01"/>
    <w:rsid w:val="00D941E7"/>
    <w:rsid w:val="00DA07F5"/>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241D"/>
    <w:rsid w:val="00E25CFE"/>
    <w:rsid w:val="00E342D2"/>
    <w:rsid w:val="00E40B36"/>
    <w:rsid w:val="00E50E4E"/>
    <w:rsid w:val="00E52C03"/>
    <w:rsid w:val="00E53AD9"/>
    <w:rsid w:val="00E6675A"/>
    <w:rsid w:val="00E75B4F"/>
    <w:rsid w:val="00E81DD6"/>
    <w:rsid w:val="00E8484E"/>
    <w:rsid w:val="00E861A3"/>
    <w:rsid w:val="00E8723E"/>
    <w:rsid w:val="00E96961"/>
    <w:rsid w:val="00EA2C32"/>
    <w:rsid w:val="00EB27E0"/>
    <w:rsid w:val="00EB303F"/>
    <w:rsid w:val="00EB7B62"/>
    <w:rsid w:val="00EE65E5"/>
    <w:rsid w:val="00EF0ED9"/>
    <w:rsid w:val="00EF2155"/>
    <w:rsid w:val="00F025EA"/>
    <w:rsid w:val="00F07089"/>
    <w:rsid w:val="00F10703"/>
    <w:rsid w:val="00F2189E"/>
    <w:rsid w:val="00F26866"/>
    <w:rsid w:val="00F27768"/>
    <w:rsid w:val="00F27CB0"/>
    <w:rsid w:val="00F33084"/>
    <w:rsid w:val="00F43DA1"/>
    <w:rsid w:val="00F50D52"/>
    <w:rsid w:val="00F52A85"/>
    <w:rsid w:val="00F536DA"/>
    <w:rsid w:val="00F53ED0"/>
    <w:rsid w:val="00F55FBC"/>
    <w:rsid w:val="00F67659"/>
    <w:rsid w:val="00F71AD8"/>
    <w:rsid w:val="00F75BD8"/>
    <w:rsid w:val="00F80F18"/>
    <w:rsid w:val="00F908CB"/>
    <w:rsid w:val="00F94E5A"/>
    <w:rsid w:val="00F95378"/>
    <w:rsid w:val="00FA0D1B"/>
    <w:rsid w:val="00FA4DD9"/>
    <w:rsid w:val="00FB23B3"/>
    <w:rsid w:val="00FB7467"/>
    <w:rsid w:val="00FC482C"/>
    <w:rsid w:val="00FC66B4"/>
    <w:rsid w:val="00FC73C3"/>
    <w:rsid w:val="00FC77E1"/>
    <w:rsid w:val="00FD64F6"/>
    <w:rsid w:val="00FE0C83"/>
    <w:rsid w:val="00FE1574"/>
    <w:rsid w:val="00FE28F2"/>
    <w:rsid w:val="00FE3E1F"/>
    <w:rsid w:val="00FE684E"/>
    <w:rsid w:val="00FE7AE1"/>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6E6796-F070-4485-9C4B-1BAC6FCA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uiPriority w:val="99"/>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uiPriority w:val="99"/>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uiPriority w:val="99"/>
    <w:locked/>
    <w:rsid w:val="00C86EAB"/>
    <w:rPr>
      <w:rFonts w:ascii="Times New Roman" w:hAnsi="Times New Roman" w:cs="Times New Roman"/>
      <w:b/>
      <w:sz w:val="24"/>
      <w:szCs w:val="22"/>
      <w:lang w:bidi="ar-SA"/>
    </w:rPr>
  </w:style>
  <w:style w:type="paragraph" w:styleId="af1">
    <w:name w:val="footnote text"/>
    <w:basedOn w:val="a"/>
    <w:link w:val="af2"/>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unhideWhenUsed/>
    <w:rsid w:val="004C3F33"/>
    <w:rPr>
      <w:color w:val="auto"/>
    </w:rPr>
  </w:style>
  <w:style w:type="character" w:customStyle="1" w:styleId="af5">
    <w:name w:val="Текст примечания Знак"/>
    <w:link w:val="af4"/>
    <w:uiPriority w:val="99"/>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кст сноски Знак1"/>
    <w:basedOn w:val="a0"/>
    <w:rsid w:val="007604DF"/>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604DF"/>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7604DF"/>
    <w:rPr>
      <w:rFonts w:ascii="Times New Roman" w:hAnsi="Times New Roman" w:cs="Times New Roman"/>
      <w:sz w:val="24"/>
      <w:szCs w:val="24"/>
    </w:rPr>
  </w:style>
  <w:style w:type="paragraph" w:customStyle="1" w:styleId="ConsTitle">
    <w:name w:val="ConsTitle"/>
    <w:rsid w:val="009E6800"/>
    <w:pPr>
      <w:widowControl w:val="0"/>
      <w:suppressAutoHyphens/>
      <w:snapToGrid w:val="0"/>
    </w:pPr>
    <w:rPr>
      <w:rFonts w:ascii="Arial" w:hAnsi="Arial" w:cs="Arial"/>
      <w:b/>
      <w:sz w:val="16"/>
      <w:lang w:eastAsia="zh-CN"/>
    </w:rPr>
  </w:style>
  <w:style w:type="paragraph" w:customStyle="1" w:styleId="s1">
    <w:name w:val="s_1"/>
    <w:basedOn w:val="a"/>
    <w:rsid w:val="009E6800"/>
    <w:pPr>
      <w:widowControl/>
      <w:ind w:firstLine="720"/>
      <w:jc w:val="both"/>
    </w:pPr>
    <w:rPr>
      <w:rFonts w:cs="Arial"/>
      <w:color w:val="auto"/>
      <w:sz w:val="26"/>
      <w:szCs w:val="26"/>
    </w:rPr>
  </w:style>
  <w:style w:type="paragraph" w:customStyle="1" w:styleId="18">
    <w:name w:val="Без интервала1"/>
    <w:rsid w:val="009E6800"/>
    <w:pPr>
      <w:suppressAutoHyphens/>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896402416">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378121123">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20A4-23A6-43DA-AF4E-98487D3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9117</Words>
  <Characters>51972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60968</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DNA7 X64</cp:lastModifiedBy>
  <cp:revision>19</cp:revision>
  <dcterms:created xsi:type="dcterms:W3CDTF">2021-07-12T13:05:00Z</dcterms:created>
  <dcterms:modified xsi:type="dcterms:W3CDTF">2021-10-04T07:34:00Z</dcterms:modified>
</cp:coreProperties>
</file>